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3A" w:rsidRPr="00B00040" w:rsidRDefault="00B16B3A" w:rsidP="00DE3319">
      <w:pPr>
        <w:jc w:val="both"/>
        <w:rPr>
          <w:rFonts w:ascii="Verdana" w:hAnsi="Verdana"/>
          <w:noProof/>
          <w:sz w:val="20"/>
          <w:szCs w:val="20"/>
        </w:rPr>
      </w:pPr>
    </w:p>
    <w:p w:rsidR="00B16B3A" w:rsidRPr="00B00040" w:rsidRDefault="00B16B3A" w:rsidP="00DE3319">
      <w:pPr>
        <w:jc w:val="both"/>
        <w:rPr>
          <w:rFonts w:ascii="Verdana" w:hAnsi="Verdana"/>
          <w:noProof/>
          <w:sz w:val="20"/>
          <w:szCs w:val="20"/>
        </w:rPr>
      </w:pPr>
    </w:p>
    <w:p w:rsidR="00DE5B51" w:rsidRPr="00B00040" w:rsidRDefault="00DE5B51" w:rsidP="00DE3319">
      <w:pPr>
        <w:jc w:val="both"/>
        <w:rPr>
          <w:rFonts w:ascii="Verdana" w:hAnsi="Verdana"/>
          <w:noProof/>
          <w:sz w:val="20"/>
          <w:szCs w:val="20"/>
        </w:rPr>
      </w:pPr>
    </w:p>
    <w:p w:rsidR="00B73F67" w:rsidRPr="00B00040" w:rsidRDefault="00546148" w:rsidP="00DE3319">
      <w:pPr>
        <w:jc w:val="both"/>
        <w:rPr>
          <w:rFonts w:ascii="Verdana" w:hAnsi="Verdana"/>
          <w:sz w:val="20"/>
          <w:szCs w:val="20"/>
        </w:rPr>
      </w:pPr>
      <w:r w:rsidRPr="00B00040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5755005" cy="814705"/>
            <wp:effectExtent l="19050" t="0" r="0" b="0"/>
            <wp:docPr id="1" name="Slika 2" descr="C:\Users\Kor2456\Desktop\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C:\Users\Kor2456\Desktop\logo 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81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F67" w:rsidRPr="00B00040" w:rsidRDefault="00781D6A" w:rsidP="00DE331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Broj: U-V-12</w:t>
      </w:r>
      <w:r w:rsidR="0005579F" w:rsidRPr="00B00040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30</w:t>
      </w:r>
      <w:r w:rsidR="00516FB3">
        <w:rPr>
          <w:rFonts w:ascii="Verdana" w:hAnsi="Verdana"/>
          <w:sz w:val="20"/>
          <w:szCs w:val="20"/>
        </w:rPr>
        <w:t xml:space="preserve">-2 </w:t>
      </w:r>
      <w:r>
        <w:rPr>
          <w:rFonts w:ascii="Verdana" w:hAnsi="Verdana"/>
          <w:sz w:val="20"/>
          <w:szCs w:val="20"/>
        </w:rPr>
        <w:t>/23</w:t>
      </w:r>
    </w:p>
    <w:p w:rsidR="00B73F67" w:rsidRPr="00B00040" w:rsidRDefault="00A24ED4" w:rsidP="00DE3319">
      <w:pPr>
        <w:jc w:val="both"/>
        <w:rPr>
          <w:rFonts w:ascii="Verdana" w:hAnsi="Verdana"/>
          <w:sz w:val="20"/>
          <w:szCs w:val="20"/>
        </w:rPr>
      </w:pPr>
      <w:r w:rsidRPr="00B00040">
        <w:rPr>
          <w:rFonts w:ascii="Verdana" w:hAnsi="Verdana"/>
          <w:sz w:val="20"/>
          <w:szCs w:val="20"/>
        </w:rPr>
        <w:t xml:space="preserve">Grude, </w:t>
      </w:r>
      <w:r w:rsidR="00652044" w:rsidRPr="00B00040">
        <w:rPr>
          <w:rFonts w:ascii="Verdana" w:hAnsi="Verdana"/>
          <w:sz w:val="20"/>
          <w:szCs w:val="20"/>
        </w:rPr>
        <w:t>1</w:t>
      </w:r>
      <w:r w:rsidR="003C346F">
        <w:rPr>
          <w:rFonts w:ascii="Verdana" w:hAnsi="Verdana"/>
          <w:sz w:val="20"/>
          <w:szCs w:val="20"/>
        </w:rPr>
        <w:t>1</w:t>
      </w:r>
      <w:r w:rsidR="00781D6A">
        <w:rPr>
          <w:rFonts w:ascii="Verdana" w:hAnsi="Verdana"/>
          <w:sz w:val="20"/>
          <w:szCs w:val="20"/>
        </w:rPr>
        <w:t>. rujn</w:t>
      </w:r>
      <w:r w:rsidR="00652044" w:rsidRPr="00B00040">
        <w:rPr>
          <w:rFonts w:ascii="Verdana" w:hAnsi="Verdana"/>
          <w:sz w:val="20"/>
          <w:szCs w:val="20"/>
        </w:rPr>
        <w:t>a 2</w:t>
      </w:r>
      <w:r w:rsidR="00781D6A">
        <w:rPr>
          <w:rFonts w:ascii="Verdana" w:hAnsi="Verdana"/>
          <w:sz w:val="20"/>
          <w:szCs w:val="20"/>
        </w:rPr>
        <w:t>023</w:t>
      </w:r>
      <w:r w:rsidR="00B73F67" w:rsidRPr="00B00040">
        <w:rPr>
          <w:rFonts w:ascii="Verdana" w:hAnsi="Verdana"/>
          <w:sz w:val="20"/>
          <w:szCs w:val="20"/>
        </w:rPr>
        <w:t>. godine</w:t>
      </w:r>
    </w:p>
    <w:p w:rsidR="0021315B" w:rsidRDefault="0021315B" w:rsidP="00DE3319">
      <w:pPr>
        <w:jc w:val="both"/>
        <w:rPr>
          <w:rFonts w:ascii="Verdana" w:hAnsi="Verdana"/>
          <w:sz w:val="20"/>
          <w:szCs w:val="20"/>
        </w:rPr>
      </w:pPr>
    </w:p>
    <w:p w:rsidR="00A51A8E" w:rsidRPr="00B00040" w:rsidRDefault="0021315B" w:rsidP="0021315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="003A42B2" w:rsidRPr="00B00040">
        <w:rPr>
          <w:rFonts w:ascii="Verdana" w:hAnsi="Verdana"/>
          <w:sz w:val="20"/>
          <w:szCs w:val="20"/>
        </w:rPr>
        <w:t>Na temelju</w:t>
      </w:r>
      <w:r w:rsidR="006B4F1F" w:rsidRPr="00B00040">
        <w:rPr>
          <w:rFonts w:ascii="Verdana" w:hAnsi="Verdana"/>
          <w:b/>
          <w:sz w:val="20"/>
          <w:szCs w:val="20"/>
        </w:rPr>
        <w:t xml:space="preserve"> </w:t>
      </w:r>
      <w:r w:rsidR="006B4F1F" w:rsidRPr="00B00040">
        <w:rPr>
          <w:rFonts w:ascii="Verdana" w:hAnsi="Verdana"/>
          <w:sz w:val="20"/>
          <w:szCs w:val="20"/>
        </w:rPr>
        <w:t>članka</w:t>
      </w:r>
      <w:r w:rsidR="00781D6A">
        <w:rPr>
          <w:rFonts w:ascii="Verdana" w:hAnsi="Verdana"/>
          <w:sz w:val="20"/>
          <w:szCs w:val="20"/>
        </w:rPr>
        <w:t xml:space="preserve"> 19</w:t>
      </w:r>
      <w:r w:rsidR="003A42B2" w:rsidRPr="00B00040">
        <w:rPr>
          <w:rFonts w:ascii="Verdana" w:hAnsi="Verdana"/>
          <w:sz w:val="20"/>
          <w:szCs w:val="20"/>
        </w:rPr>
        <w:t>. Statuta Zavoda za zdravstveno osiguranje Županije Zapadnohercegovačke</w:t>
      </w:r>
      <w:r w:rsidR="003A42B2" w:rsidRPr="00B00040">
        <w:rPr>
          <w:rFonts w:ascii="Verdana" w:hAnsi="Verdana"/>
          <w:bCs/>
          <w:iCs/>
          <w:sz w:val="20"/>
          <w:szCs w:val="20"/>
        </w:rPr>
        <w:t xml:space="preserve"> </w:t>
      </w:r>
      <w:r>
        <w:rPr>
          <w:rFonts w:ascii="Verdana" w:hAnsi="Verdana"/>
          <w:bCs/>
          <w:iCs/>
          <w:sz w:val="20"/>
          <w:szCs w:val="20"/>
        </w:rPr>
        <w:t xml:space="preserve"> </w:t>
      </w:r>
      <w:r w:rsidR="003A42B2" w:rsidRPr="00B00040">
        <w:rPr>
          <w:rFonts w:ascii="Verdana" w:hAnsi="Verdana"/>
          <w:bCs/>
          <w:iCs/>
          <w:sz w:val="20"/>
          <w:szCs w:val="20"/>
        </w:rPr>
        <w:t>broj: U</w:t>
      </w:r>
      <w:r w:rsidR="00AB0A80" w:rsidRPr="00B00040">
        <w:rPr>
          <w:rFonts w:ascii="Verdana" w:hAnsi="Verdana"/>
          <w:bCs/>
          <w:iCs/>
          <w:sz w:val="20"/>
          <w:szCs w:val="20"/>
        </w:rPr>
        <w:t>-</w:t>
      </w:r>
      <w:r w:rsidR="003A42B2" w:rsidRPr="00B00040">
        <w:rPr>
          <w:rFonts w:ascii="Verdana" w:hAnsi="Verdana"/>
          <w:bCs/>
          <w:iCs/>
          <w:sz w:val="20"/>
          <w:szCs w:val="20"/>
        </w:rPr>
        <w:t xml:space="preserve">V-12-4-2/11 od 26. rujna 2011. godine </w:t>
      </w:r>
      <w:r w:rsidR="003A42B2" w:rsidRPr="00B00040">
        <w:rPr>
          <w:rFonts w:ascii="Verdana" w:hAnsi="Verdana"/>
          <w:sz w:val="20"/>
          <w:szCs w:val="20"/>
        </w:rPr>
        <w:t>(„Narodne novine Županije Zapadnohercegovačke</w:t>
      </w:r>
      <w:r w:rsidR="00781D6A">
        <w:rPr>
          <w:rFonts w:ascii="Verdana" w:hAnsi="Verdana"/>
          <w:sz w:val="20"/>
          <w:szCs w:val="20"/>
        </w:rPr>
        <w:t xml:space="preserve">“, </w:t>
      </w:r>
      <w:r w:rsidR="006B4F1F" w:rsidRPr="00B00040">
        <w:rPr>
          <w:rFonts w:ascii="Verdana" w:hAnsi="Verdana"/>
          <w:sz w:val="20"/>
          <w:szCs w:val="20"/>
        </w:rPr>
        <w:t>broj: 12/11)</w:t>
      </w:r>
      <w:r w:rsidR="0008564B" w:rsidRPr="00B00040">
        <w:rPr>
          <w:rFonts w:ascii="Verdana" w:hAnsi="Verdana"/>
          <w:sz w:val="20"/>
          <w:szCs w:val="20"/>
        </w:rPr>
        <w:t>,</w:t>
      </w:r>
      <w:r w:rsidR="00200546" w:rsidRPr="00B0004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Upravno vijeće </w:t>
      </w:r>
      <w:r w:rsidR="00200546" w:rsidRPr="00B00040">
        <w:rPr>
          <w:rFonts w:ascii="Verdana" w:hAnsi="Verdana"/>
          <w:sz w:val="20"/>
          <w:szCs w:val="20"/>
        </w:rPr>
        <w:t>Zavod</w:t>
      </w:r>
      <w:r>
        <w:rPr>
          <w:rFonts w:ascii="Verdana" w:hAnsi="Verdana"/>
          <w:sz w:val="20"/>
          <w:szCs w:val="20"/>
        </w:rPr>
        <w:t>a</w:t>
      </w:r>
      <w:r w:rsidR="00200546" w:rsidRPr="00B00040">
        <w:rPr>
          <w:rFonts w:ascii="Verdana" w:hAnsi="Verdana"/>
          <w:sz w:val="20"/>
          <w:szCs w:val="20"/>
        </w:rPr>
        <w:t xml:space="preserve"> za z</w:t>
      </w:r>
      <w:r w:rsidR="005F721F" w:rsidRPr="00B00040">
        <w:rPr>
          <w:rFonts w:ascii="Verdana" w:hAnsi="Verdana"/>
          <w:sz w:val="20"/>
          <w:szCs w:val="20"/>
        </w:rPr>
        <w:t>dravstveno osiguranje Županije Z</w:t>
      </w:r>
      <w:r w:rsidR="00200546" w:rsidRPr="00B00040">
        <w:rPr>
          <w:rFonts w:ascii="Verdana" w:hAnsi="Verdana"/>
          <w:sz w:val="20"/>
          <w:szCs w:val="20"/>
        </w:rPr>
        <w:t>apadnohercegovačke</w:t>
      </w:r>
      <w:r>
        <w:rPr>
          <w:rFonts w:ascii="Verdana" w:hAnsi="Verdana"/>
          <w:sz w:val="20"/>
          <w:szCs w:val="20"/>
        </w:rPr>
        <w:t xml:space="preserve"> na 30. sjednici o</w:t>
      </w:r>
      <w:r w:rsidR="000D3B77">
        <w:rPr>
          <w:rFonts w:ascii="Verdana" w:hAnsi="Verdana"/>
          <w:sz w:val="20"/>
          <w:szCs w:val="20"/>
        </w:rPr>
        <w:t>držanoj 1</w:t>
      </w:r>
      <w:r w:rsidR="003C346F">
        <w:rPr>
          <w:rFonts w:ascii="Verdana" w:hAnsi="Verdana"/>
          <w:sz w:val="20"/>
          <w:szCs w:val="20"/>
        </w:rPr>
        <w:t>1</w:t>
      </w:r>
      <w:r w:rsidR="00D17E00">
        <w:rPr>
          <w:rFonts w:ascii="Verdana" w:hAnsi="Verdana"/>
          <w:sz w:val="20"/>
          <w:szCs w:val="20"/>
        </w:rPr>
        <w:t>. rujna 2023.godine d</w:t>
      </w:r>
      <w:r>
        <w:rPr>
          <w:rFonts w:ascii="Verdana" w:hAnsi="Verdana"/>
          <w:sz w:val="20"/>
          <w:szCs w:val="20"/>
        </w:rPr>
        <w:t xml:space="preserve">onosi </w:t>
      </w:r>
      <w:r w:rsidR="00B73F67" w:rsidRPr="00B00040">
        <w:rPr>
          <w:rFonts w:ascii="Verdana" w:hAnsi="Verdana"/>
          <w:sz w:val="20"/>
          <w:szCs w:val="20"/>
        </w:rPr>
        <w:t>:</w:t>
      </w:r>
    </w:p>
    <w:p w:rsidR="00B73F67" w:rsidRPr="00B00040" w:rsidRDefault="00B73F67">
      <w:pPr>
        <w:rPr>
          <w:rFonts w:ascii="Verdana" w:hAnsi="Verdana"/>
          <w:b/>
          <w:sz w:val="20"/>
          <w:szCs w:val="20"/>
        </w:rPr>
      </w:pPr>
    </w:p>
    <w:p w:rsidR="0021315B" w:rsidRDefault="0021315B" w:rsidP="0021315B">
      <w:pPr>
        <w:tabs>
          <w:tab w:val="left" w:pos="3205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  <w:sz w:val="20"/>
          <w:szCs w:val="20"/>
        </w:rPr>
        <w:t xml:space="preserve">      </w:t>
      </w:r>
    </w:p>
    <w:p w:rsidR="0021315B" w:rsidRDefault="0021315B" w:rsidP="0021315B">
      <w:pPr>
        <w:tabs>
          <w:tab w:val="left" w:pos="3205"/>
        </w:tabs>
        <w:rPr>
          <w:rFonts w:ascii="Verdana" w:hAnsi="Verdana"/>
          <w:b/>
          <w:sz w:val="20"/>
          <w:szCs w:val="20"/>
        </w:rPr>
      </w:pPr>
    </w:p>
    <w:p w:rsidR="00A51A8E" w:rsidRPr="0021315B" w:rsidRDefault="0021315B" w:rsidP="0021315B">
      <w:pPr>
        <w:tabs>
          <w:tab w:val="left" w:pos="3205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</w:t>
      </w:r>
      <w:r w:rsidRPr="0021315B">
        <w:rPr>
          <w:rFonts w:ascii="Verdana" w:hAnsi="Verdana"/>
          <w:b/>
          <w:sz w:val="20"/>
          <w:szCs w:val="20"/>
        </w:rPr>
        <w:t xml:space="preserve"> O</w:t>
      </w:r>
      <w:r>
        <w:rPr>
          <w:rFonts w:ascii="Verdana" w:hAnsi="Verdana"/>
          <w:b/>
          <w:sz w:val="20"/>
          <w:szCs w:val="20"/>
        </w:rPr>
        <w:t xml:space="preserve"> </w:t>
      </w:r>
      <w:r w:rsidRPr="0021315B">
        <w:rPr>
          <w:rFonts w:ascii="Verdana" w:hAnsi="Verdana"/>
          <w:b/>
          <w:sz w:val="20"/>
          <w:szCs w:val="20"/>
        </w:rPr>
        <w:t>D</w:t>
      </w:r>
      <w:r>
        <w:rPr>
          <w:rFonts w:ascii="Verdana" w:hAnsi="Verdana"/>
          <w:b/>
          <w:sz w:val="20"/>
          <w:szCs w:val="20"/>
        </w:rPr>
        <w:t xml:space="preserve"> </w:t>
      </w:r>
      <w:r w:rsidRPr="0021315B">
        <w:rPr>
          <w:rFonts w:ascii="Verdana" w:hAnsi="Verdana"/>
          <w:b/>
          <w:sz w:val="20"/>
          <w:szCs w:val="20"/>
        </w:rPr>
        <w:t>L</w:t>
      </w:r>
      <w:r>
        <w:rPr>
          <w:rFonts w:ascii="Verdana" w:hAnsi="Verdana"/>
          <w:b/>
          <w:sz w:val="20"/>
          <w:szCs w:val="20"/>
        </w:rPr>
        <w:t xml:space="preserve"> </w:t>
      </w:r>
      <w:r w:rsidRPr="0021315B">
        <w:rPr>
          <w:rFonts w:ascii="Verdana" w:hAnsi="Verdana"/>
          <w:b/>
          <w:sz w:val="20"/>
          <w:szCs w:val="20"/>
        </w:rPr>
        <w:t>U</w:t>
      </w:r>
      <w:r>
        <w:rPr>
          <w:rFonts w:ascii="Verdana" w:hAnsi="Verdana"/>
          <w:b/>
          <w:sz w:val="20"/>
          <w:szCs w:val="20"/>
        </w:rPr>
        <w:t xml:space="preserve"> </w:t>
      </w:r>
      <w:r w:rsidRPr="0021315B">
        <w:rPr>
          <w:rFonts w:ascii="Verdana" w:hAnsi="Verdana"/>
          <w:b/>
          <w:sz w:val="20"/>
          <w:szCs w:val="20"/>
        </w:rPr>
        <w:t>K</w:t>
      </w:r>
      <w:r>
        <w:rPr>
          <w:rFonts w:ascii="Verdana" w:hAnsi="Verdana"/>
          <w:b/>
          <w:sz w:val="20"/>
          <w:szCs w:val="20"/>
        </w:rPr>
        <w:t xml:space="preserve"> </w:t>
      </w:r>
      <w:r w:rsidRPr="0021315B">
        <w:rPr>
          <w:rFonts w:ascii="Verdana" w:hAnsi="Verdana"/>
          <w:b/>
          <w:sz w:val="20"/>
          <w:szCs w:val="20"/>
        </w:rPr>
        <w:t>U</w:t>
      </w:r>
    </w:p>
    <w:p w:rsidR="00A51A8E" w:rsidRPr="00B00040" w:rsidRDefault="0021315B" w:rsidP="0021315B">
      <w:pPr>
        <w:tabs>
          <w:tab w:val="left" w:pos="2789"/>
        </w:tabs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                o financiranju zdravstvene usluge PET/CT</w:t>
      </w:r>
    </w:p>
    <w:p w:rsidR="002A1F37" w:rsidRDefault="002A1F37" w:rsidP="002A1F37">
      <w:pPr>
        <w:jc w:val="both"/>
        <w:rPr>
          <w:rFonts w:ascii="Verdana" w:hAnsi="Verdana"/>
          <w:sz w:val="20"/>
          <w:szCs w:val="20"/>
        </w:rPr>
      </w:pPr>
    </w:p>
    <w:p w:rsidR="0021315B" w:rsidRDefault="0021315B" w:rsidP="002A1F37">
      <w:pPr>
        <w:jc w:val="both"/>
        <w:rPr>
          <w:rFonts w:ascii="Verdana" w:hAnsi="Verdana"/>
          <w:sz w:val="20"/>
          <w:szCs w:val="20"/>
        </w:rPr>
      </w:pPr>
    </w:p>
    <w:p w:rsidR="0021315B" w:rsidRPr="0021315B" w:rsidRDefault="0021315B" w:rsidP="0021315B">
      <w:pPr>
        <w:tabs>
          <w:tab w:val="left" w:pos="3742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515124">
        <w:rPr>
          <w:rFonts w:ascii="Verdana" w:hAnsi="Verdana"/>
          <w:sz w:val="20"/>
          <w:szCs w:val="20"/>
        </w:rPr>
        <w:t xml:space="preserve"> </w:t>
      </w:r>
      <w:r w:rsidRPr="0021315B">
        <w:rPr>
          <w:rFonts w:ascii="Verdana" w:hAnsi="Verdana"/>
          <w:b/>
          <w:sz w:val="20"/>
          <w:szCs w:val="20"/>
        </w:rPr>
        <w:t>Članak 1.</w:t>
      </w:r>
    </w:p>
    <w:p w:rsidR="002A1F37" w:rsidRPr="00353849" w:rsidRDefault="00353849" w:rsidP="002A1F37">
      <w:pPr>
        <w:jc w:val="both"/>
        <w:rPr>
          <w:rFonts w:ascii="Verdana" w:hAnsi="Verdana"/>
          <w:sz w:val="18"/>
          <w:szCs w:val="18"/>
        </w:rPr>
      </w:pPr>
      <w:r w:rsidRPr="00353849">
        <w:rPr>
          <w:rFonts w:ascii="Verdana" w:hAnsi="Verdana"/>
          <w:b/>
          <w:sz w:val="18"/>
          <w:szCs w:val="18"/>
        </w:rPr>
        <w:t xml:space="preserve">                               </w:t>
      </w:r>
      <w:r>
        <w:rPr>
          <w:rFonts w:ascii="Verdana" w:hAnsi="Verdana"/>
          <w:b/>
          <w:sz w:val="18"/>
          <w:szCs w:val="18"/>
        </w:rPr>
        <w:t xml:space="preserve">   </w:t>
      </w:r>
      <w:r w:rsidRPr="00353849">
        <w:rPr>
          <w:rFonts w:ascii="Verdana" w:hAnsi="Verdana"/>
          <w:b/>
          <w:sz w:val="18"/>
          <w:szCs w:val="18"/>
        </w:rPr>
        <w:t xml:space="preserve">           </w:t>
      </w:r>
      <w:r w:rsidR="002A1F37" w:rsidRPr="00353849">
        <w:rPr>
          <w:rFonts w:ascii="Verdana" w:hAnsi="Verdana"/>
          <w:b/>
          <w:sz w:val="18"/>
          <w:szCs w:val="18"/>
        </w:rPr>
        <w:t xml:space="preserve"> </w:t>
      </w:r>
      <w:r w:rsidRPr="00353849">
        <w:rPr>
          <w:rFonts w:ascii="Verdana" w:hAnsi="Verdana"/>
          <w:b/>
          <w:sz w:val="18"/>
          <w:szCs w:val="18"/>
        </w:rPr>
        <w:t xml:space="preserve">  </w:t>
      </w:r>
      <w:r>
        <w:rPr>
          <w:rFonts w:ascii="Verdana" w:hAnsi="Verdana"/>
          <w:b/>
          <w:sz w:val="18"/>
          <w:szCs w:val="18"/>
        </w:rPr>
        <w:t xml:space="preserve"> </w:t>
      </w:r>
      <w:r w:rsidR="00515124">
        <w:rPr>
          <w:rFonts w:ascii="Verdana" w:hAnsi="Verdana"/>
          <w:b/>
          <w:sz w:val="18"/>
          <w:szCs w:val="18"/>
        </w:rPr>
        <w:t xml:space="preserve">  </w:t>
      </w:r>
      <w:r>
        <w:rPr>
          <w:rFonts w:ascii="Verdana" w:hAnsi="Verdana"/>
          <w:b/>
          <w:sz w:val="18"/>
          <w:szCs w:val="18"/>
        </w:rPr>
        <w:t xml:space="preserve">  </w:t>
      </w:r>
      <w:r w:rsidRPr="00353849">
        <w:rPr>
          <w:rFonts w:ascii="Verdana" w:hAnsi="Verdana"/>
          <w:sz w:val="18"/>
          <w:szCs w:val="18"/>
        </w:rPr>
        <w:t>(</w:t>
      </w:r>
      <w:r w:rsidR="002A1F37" w:rsidRPr="00353849">
        <w:rPr>
          <w:rFonts w:ascii="Verdana" w:hAnsi="Verdana"/>
          <w:sz w:val="18"/>
          <w:szCs w:val="18"/>
        </w:rPr>
        <w:t>P</w:t>
      </w:r>
      <w:r w:rsidRPr="00353849">
        <w:rPr>
          <w:rFonts w:ascii="Verdana" w:hAnsi="Verdana"/>
          <w:sz w:val="18"/>
          <w:szCs w:val="18"/>
        </w:rPr>
        <w:t>redmet</w:t>
      </w:r>
      <w:r>
        <w:rPr>
          <w:rFonts w:ascii="Verdana" w:hAnsi="Verdana"/>
          <w:sz w:val="18"/>
          <w:szCs w:val="18"/>
        </w:rPr>
        <w:t xml:space="preserve"> financiranja</w:t>
      </w:r>
      <w:r w:rsidRPr="00353849">
        <w:rPr>
          <w:rFonts w:ascii="Verdana" w:hAnsi="Verdana"/>
          <w:sz w:val="18"/>
          <w:szCs w:val="18"/>
        </w:rPr>
        <w:t>)</w:t>
      </w:r>
    </w:p>
    <w:p w:rsidR="00353849" w:rsidRPr="00353849" w:rsidRDefault="00353849" w:rsidP="002A1F37">
      <w:pPr>
        <w:jc w:val="both"/>
        <w:rPr>
          <w:rFonts w:ascii="Verdana" w:hAnsi="Verdana"/>
          <w:b/>
          <w:sz w:val="16"/>
          <w:szCs w:val="16"/>
        </w:rPr>
      </w:pPr>
    </w:p>
    <w:p w:rsidR="005A725D" w:rsidRDefault="00353849" w:rsidP="002A1F3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Ovom Odlukom utvrđuje se postupak odobravanja</w:t>
      </w:r>
      <w:r w:rsidR="007C452B">
        <w:rPr>
          <w:rFonts w:ascii="Verdana" w:hAnsi="Verdana"/>
          <w:sz w:val="20"/>
          <w:szCs w:val="20"/>
        </w:rPr>
        <w:t xml:space="preserve"> </w:t>
      </w:r>
      <w:r w:rsidR="004937F2">
        <w:rPr>
          <w:rFonts w:ascii="Verdana" w:hAnsi="Verdana"/>
          <w:sz w:val="20"/>
          <w:szCs w:val="20"/>
        </w:rPr>
        <w:t xml:space="preserve">pružanja </w:t>
      </w:r>
      <w:r w:rsidR="007C452B">
        <w:rPr>
          <w:rFonts w:ascii="Verdana" w:hAnsi="Verdana"/>
          <w:sz w:val="20"/>
          <w:szCs w:val="20"/>
        </w:rPr>
        <w:t xml:space="preserve">zdravstvene usluge </w:t>
      </w:r>
      <w:r>
        <w:rPr>
          <w:rFonts w:ascii="Verdana" w:hAnsi="Verdana"/>
          <w:sz w:val="20"/>
          <w:szCs w:val="20"/>
        </w:rPr>
        <w:t>P</w:t>
      </w:r>
      <w:r w:rsidR="00A372B9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T/CT</w:t>
      </w:r>
      <w:r w:rsidR="007C452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osiguranim osobama Zavoda za zdravstveno osiguranje Županije Zapadnohercegovačke</w:t>
      </w:r>
      <w:r w:rsidR="007C452B">
        <w:rPr>
          <w:rFonts w:ascii="Verdana" w:hAnsi="Verdana"/>
          <w:sz w:val="20"/>
          <w:szCs w:val="20"/>
        </w:rPr>
        <w:t xml:space="preserve"> </w:t>
      </w:r>
    </w:p>
    <w:p w:rsidR="002A1F37" w:rsidRDefault="007C452B" w:rsidP="002A1F3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 u daljnjem tekstu: Zavod) i definira visinu troškova</w:t>
      </w:r>
      <w:r w:rsidR="00814352">
        <w:rPr>
          <w:rFonts w:ascii="Verdana" w:hAnsi="Verdana"/>
          <w:sz w:val="20"/>
          <w:szCs w:val="20"/>
        </w:rPr>
        <w:t xml:space="preserve"> obavljanja navedene zdravstvene usluge </w:t>
      </w:r>
      <w:r>
        <w:rPr>
          <w:rFonts w:ascii="Verdana" w:hAnsi="Verdana"/>
          <w:sz w:val="20"/>
          <w:szCs w:val="20"/>
        </w:rPr>
        <w:t xml:space="preserve">koja </w:t>
      </w:r>
      <w:r w:rsidR="000C1A84">
        <w:rPr>
          <w:rFonts w:ascii="Verdana" w:hAnsi="Verdana"/>
          <w:sz w:val="20"/>
          <w:szCs w:val="20"/>
        </w:rPr>
        <w:t>se financira</w:t>
      </w:r>
      <w:r>
        <w:rPr>
          <w:rFonts w:ascii="Verdana" w:hAnsi="Verdana"/>
          <w:sz w:val="20"/>
          <w:szCs w:val="20"/>
        </w:rPr>
        <w:t xml:space="preserve"> na teret sredstava Zavoda</w:t>
      </w:r>
      <w:r w:rsidR="00353849">
        <w:rPr>
          <w:rFonts w:ascii="Verdana" w:hAnsi="Verdana"/>
          <w:sz w:val="20"/>
          <w:szCs w:val="20"/>
        </w:rPr>
        <w:t>.</w:t>
      </w:r>
    </w:p>
    <w:p w:rsidR="00353849" w:rsidRDefault="00353849" w:rsidP="002A1F37">
      <w:pPr>
        <w:jc w:val="both"/>
        <w:rPr>
          <w:rFonts w:ascii="Verdana" w:hAnsi="Verdana"/>
          <w:sz w:val="20"/>
          <w:szCs w:val="20"/>
        </w:rPr>
      </w:pPr>
    </w:p>
    <w:p w:rsidR="000C05FC" w:rsidRDefault="00353849" w:rsidP="00353849">
      <w:pPr>
        <w:tabs>
          <w:tab w:val="left" w:pos="3438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  </w:t>
      </w:r>
      <w:r w:rsidR="00515124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 </w:t>
      </w:r>
      <w:r w:rsidRPr="007C452B">
        <w:rPr>
          <w:rFonts w:ascii="Verdana" w:hAnsi="Verdana"/>
          <w:b/>
          <w:sz w:val="20"/>
          <w:szCs w:val="20"/>
        </w:rPr>
        <w:t>Članak 2.</w:t>
      </w:r>
    </w:p>
    <w:p w:rsidR="00EF095B" w:rsidRDefault="00EF095B" w:rsidP="00EF095B">
      <w:pPr>
        <w:tabs>
          <w:tab w:val="left" w:pos="3438"/>
        </w:tabs>
        <w:jc w:val="both"/>
        <w:rPr>
          <w:rFonts w:ascii="Verdana" w:hAnsi="Verdana"/>
          <w:sz w:val="18"/>
          <w:szCs w:val="18"/>
        </w:rPr>
      </w:pPr>
      <w:r w:rsidRPr="00EF095B">
        <w:rPr>
          <w:rFonts w:ascii="Verdana" w:hAnsi="Verdana"/>
          <w:b/>
          <w:sz w:val="18"/>
          <w:szCs w:val="18"/>
        </w:rPr>
        <w:t xml:space="preserve">                                        </w:t>
      </w:r>
      <w:r>
        <w:rPr>
          <w:rFonts w:ascii="Verdana" w:hAnsi="Verdana"/>
          <w:b/>
          <w:sz w:val="18"/>
          <w:szCs w:val="18"/>
        </w:rPr>
        <w:t xml:space="preserve">       </w:t>
      </w:r>
      <w:r w:rsidRPr="00EF095B">
        <w:rPr>
          <w:rFonts w:ascii="Verdana" w:hAnsi="Verdana"/>
          <w:b/>
          <w:sz w:val="18"/>
          <w:szCs w:val="18"/>
        </w:rPr>
        <w:t xml:space="preserve">   </w:t>
      </w:r>
      <w:r w:rsidRPr="00EF095B">
        <w:rPr>
          <w:rFonts w:ascii="Verdana" w:hAnsi="Verdana"/>
          <w:sz w:val="18"/>
          <w:szCs w:val="18"/>
        </w:rPr>
        <w:t>(Postupak odobravanja)</w:t>
      </w:r>
    </w:p>
    <w:p w:rsidR="00EF095B" w:rsidRPr="00EF095B" w:rsidRDefault="00EF095B" w:rsidP="00EF095B">
      <w:pPr>
        <w:tabs>
          <w:tab w:val="left" w:pos="3438"/>
        </w:tabs>
        <w:jc w:val="both"/>
        <w:rPr>
          <w:rFonts w:ascii="Verdana" w:hAnsi="Verdana"/>
          <w:sz w:val="18"/>
          <w:szCs w:val="18"/>
        </w:rPr>
      </w:pPr>
    </w:p>
    <w:p w:rsidR="00D7438E" w:rsidRDefault="007F4E45" w:rsidP="00353849">
      <w:pPr>
        <w:tabs>
          <w:tab w:val="left" w:pos="343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(1)</w:t>
      </w:r>
      <w:r w:rsidR="00D7438E" w:rsidRPr="00D7438E">
        <w:rPr>
          <w:rFonts w:ascii="Verdana" w:hAnsi="Verdana"/>
          <w:sz w:val="20"/>
          <w:szCs w:val="20"/>
        </w:rPr>
        <w:t>Zdravstvena usluga P</w:t>
      </w:r>
      <w:r w:rsidR="00A372B9">
        <w:rPr>
          <w:rFonts w:ascii="Verdana" w:hAnsi="Verdana"/>
          <w:sz w:val="20"/>
          <w:szCs w:val="20"/>
        </w:rPr>
        <w:t>E</w:t>
      </w:r>
      <w:r w:rsidR="00C47F10">
        <w:rPr>
          <w:rFonts w:ascii="Verdana" w:hAnsi="Verdana"/>
          <w:sz w:val="20"/>
          <w:szCs w:val="20"/>
        </w:rPr>
        <w:t>T/CT odobravat</w:t>
      </w:r>
      <w:r w:rsidR="00D7438E" w:rsidRPr="00D7438E">
        <w:rPr>
          <w:rFonts w:ascii="Verdana" w:hAnsi="Verdana"/>
          <w:sz w:val="20"/>
          <w:szCs w:val="20"/>
        </w:rPr>
        <w:t xml:space="preserve"> će se</w:t>
      </w:r>
      <w:r w:rsidR="00256DAE">
        <w:rPr>
          <w:rFonts w:ascii="Verdana" w:hAnsi="Verdana"/>
          <w:sz w:val="20"/>
          <w:szCs w:val="20"/>
        </w:rPr>
        <w:t xml:space="preserve"> temeljem N</w:t>
      </w:r>
      <w:r w:rsidR="00D7438E">
        <w:rPr>
          <w:rFonts w:ascii="Verdana" w:hAnsi="Verdana"/>
          <w:sz w:val="20"/>
          <w:szCs w:val="20"/>
        </w:rPr>
        <w:t xml:space="preserve">alaza, ocjene i mišljenja Liječničkog povjerenstva za upućivanje na liječenje izvan županije i izdavanje suglasnosti za liječenje na teret </w:t>
      </w:r>
      <w:r w:rsidR="000E5965">
        <w:rPr>
          <w:rFonts w:ascii="Verdana" w:hAnsi="Verdana"/>
          <w:sz w:val="20"/>
          <w:szCs w:val="20"/>
        </w:rPr>
        <w:t>sredstava F</w:t>
      </w:r>
      <w:r w:rsidR="00256DAE">
        <w:rPr>
          <w:rFonts w:ascii="Verdana" w:hAnsi="Verdana"/>
          <w:sz w:val="20"/>
          <w:szCs w:val="20"/>
        </w:rPr>
        <w:t>ederalnog fonda solidarnosti Zavoda</w:t>
      </w:r>
      <w:r w:rsidR="00746FF6">
        <w:rPr>
          <w:rFonts w:ascii="Verdana" w:hAnsi="Verdana"/>
          <w:sz w:val="20"/>
          <w:szCs w:val="20"/>
        </w:rPr>
        <w:t xml:space="preserve"> </w:t>
      </w:r>
      <w:r w:rsidR="00F0506C">
        <w:rPr>
          <w:rFonts w:ascii="Verdana" w:hAnsi="Verdana"/>
          <w:sz w:val="20"/>
          <w:szCs w:val="20"/>
        </w:rPr>
        <w:t>( u daljnjem tekstu: Liječničko povjerenstvo Zavoda)</w:t>
      </w:r>
      <w:r w:rsidR="00C47F10">
        <w:rPr>
          <w:rFonts w:ascii="Verdana" w:hAnsi="Verdana"/>
          <w:sz w:val="20"/>
          <w:szCs w:val="20"/>
        </w:rPr>
        <w:t xml:space="preserve">, </w:t>
      </w:r>
      <w:r w:rsidR="00256DAE">
        <w:rPr>
          <w:rFonts w:ascii="Verdana" w:hAnsi="Verdana"/>
          <w:sz w:val="20"/>
          <w:szCs w:val="20"/>
        </w:rPr>
        <w:t>a temeljem upute konzilija liječnika iz bolničke zdravstvene ustanove.</w:t>
      </w:r>
    </w:p>
    <w:p w:rsidR="007F4E45" w:rsidRDefault="007F4E45" w:rsidP="00353849">
      <w:pPr>
        <w:tabs>
          <w:tab w:val="left" w:pos="343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(2)</w:t>
      </w:r>
      <w:r w:rsidRPr="007F4E4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Iznimno, ukoliko se radi o osiguranoj osobi Zavoda, koja se već nalazi na bolničkom liječenju</w:t>
      </w:r>
      <w:r w:rsidR="007E7D53">
        <w:rPr>
          <w:rFonts w:ascii="Verdana" w:hAnsi="Verdana"/>
          <w:sz w:val="20"/>
          <w:szCs w:val="20"/>
        </w:rPr>
        <w:t xml:space="preserve"> temeljem uputnice Zavoda</w:t>
      </w:r>
      <w:r>
        <w:rPr>
          <w:rFonts w:ascii="Verdana" w:hAnsi="Verdana"/>
          <w:sz w:val="20"/>
          <w:szCs w:val="20"/>
        </w:rPr>
        <w:t>,</w:t>
      </w:r>
      <w:r w:rsidR="007E7D53">
        <w:rPr>
          <w:rFonts w:ascii="Verdana" w:hAnsi="Verdana"/>
          <w:sz w:val="20"/>
          <w:szCs w:val="20"/>
        </w:rPr>
        <w:t xml:space="preserve"> </w:t>
      </w:r>
      <w:r w:rsidR="00746FF6">
        <w:rPr>
          <w:rFonts w:ascii="Verdana" w:hAnsi="Verdana"/>
          <w:sz w:val="20"/>
          <w:szCs w:val="20"/>
        </w:rPr>
        <w:t>a konkretne okolnosti liječenja zahtijevaju obavljanje zdra</w:t>
      </w:r>
      <w:r w:rsidR="007E7D53">
        <w:rPr>
          <w:rFonts w:ascii="Verdana" w:hAnsi="Verdana"/>
          <w:sz w:val="20"/>
          <w:szCs w:val="20"/>
        </w:rPr>
        <w:t>vstvene</w:t>
      </w:r>
      <w:r w:rsidR="00746FF6">
        <w:rPr>
          <w:rFonts w:ascii="Verdana" w:hAnsi="Verdana"/>
          <w:sz w:val="20"/>
          <w:szCs w:val="20"/>
        </w:rPr>
        <w:t xml:space="preserve"> usluge PET/CT za vrijeme bolničkog liječenja</w:t>
      </w:r>
      <w:r w:rsidR="00255B4E">
        <w:rPr>
          <w:rFonts w:ascii="Verdana" w:hAnsi="Verdana"/>
          <w:sz w:val="20"/>
          <w:szCs w:val="20"/>
        </w:rPr>
        <w:t>, ista će odobravati</w:t>
      </w:r>
      <w:r w:rsidR="00746FF6">
        <w:rPr>
          <w:rFonts w:ascii="Verdana" w:hAnsi="Verdana"/>
          <w:sz w:val="20"/>
          <w:szCs w:val="20"/>
        </w:rPr>
        <w:t xml:space="preserve"> na teret sredstava Zavoda</w:t>
      </w:r>
      <w:r w:rsidR="00255B4E">
        <w:rPr>
          <w:rFonts w:ascii="Verdana" w:hAnsi="Verdana"/>
          <w:sz w:val="20"/>
          <w:szCs w:val="20"/>
        </w:rPr>
        <w:t>.</w:t>
      </w:r>
    </w:p>
    <w:p w:rsidR="009A4F59" w:rsidRDefault="009A4F59" w:rsidP="00353849">
      <w:pPr>
        <w:tabs>
          <w:tab w:val="left" w:pos="3438"/>
        </w:tabs>
        <w:jc w:val="both"/>
        <w:rPr>
          <w:rFonts w:ascii="Verdana" w:hAnsi="Verdana"/>
          <w:sz w:val="20"/>
          <w:szCs w:val="20"/>
        </w:rPr>
      </w:pPr>
    </w:p>
    <w:p w:rsidR="00256DAE" w:rsidRPr="00D7438E" w:rsidRDefault="00256DAE" w:rsidP="00353849">
      <w:pPr>
        <w:tabs>
          <w:tab w:val="left" w:pos="3438"/>
        </w:tabs>
        <w:jc w:val="both"/>
        <w:rPr>
          <w:rFonts w:ascii="Verdana" w:hAnsi="Verdana"/>
          <w:sz w:val="20"/>
          <w:szCs w:val="20"/>
        </w:rPr>
      </w:pPr>
    </w:p>
    <w:p w:rsidR="00D7438E" w:rsidRPr="00786FB5" w:rsidRDefault="00D7438E" w:rsidP="00353849">
      <w:pPr>
        <w:tabs>
          <w:tab w:val="left" w:pos="3438"/>
        </w:tabs>
        <w:jc w:val="both"/>
        <w:rPr>
          <w:rFonts w:ascii="Verdana" w:hAnsi="Verdana"/>
          <w:b/>
          <w:sz w:val="18"/>
          <w:szCs w:val="18"/>
        </w:rPr>
      </w:pPr>
    </w:p>
    <w:p w:rsidR="000C1A84" w:rsidRDefault="00EF095B" w:rsidP="00EF095B">
      <w:pPr>
        <w:tabs>
          <w:tab w:val="left" w:pos="3438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 xml:space="preserve"> </w:t>
      </w:r>
      <w:r w:rsidR="00515124">
        <w:rPr>
          <w:rFonts w:ascii="Verdana" w:hAnsi="Verdana"/>
          <w:b/>
          <w:sz w:val="20"/>
          <w:szCs w:val="20"/>
        </w:rPr>
        <w:t xml:space="preserve">    </w:t>
      </w:r>
      <w:r>
        <w:rPr>
          <w:rFonts w:ascii="Verdana" w:hAnsi="Verdana"/>
          <w:b/>
          <w:sz w:val="20"/>
          <w:szCs w:val="20"/>
        </w:rPr>
        <w:t xml:space="preserve"> Članak 3.</w:t>
      </w:r>
    </w:p>
    <w:p w:rsidR="00786FB5" w:rsidRDefault="00786FB5" w:rsidP="00786FB5">
      <w:pPr>
        <w:tabs>
          <w:tab w:val="left" w:pos="3438"/>
        </w:tabs>
        <w:jc w:val="both"/>
        <w:rPr>
          <w:rFonts w:ascii="Verdana" w:hAnsi="Verdana"/>
          <w:sz w:val="18"/>
          <w:szCs w:val="18"/>
        </w:rPr>
      </w:pPr>
      <w:r w:rsidRPr="00786FB5">
        <w:rPr>
          <w:rFonts w:ascii="Verdana" w:hAnsi="Verdana"/>
          <w:b/>
          <w:sz w:val="18"/>
          <w:szCs w:val="18"/>
        </w:rPr>
        <w:t xml:space="preserve">                                   </w:t>
      </w:r>
      <w:r>
        <w:rPr>
          <w:rFonts w:ascii="Verdana" w:hAnsi="Verdana"/>
          <w:b/>
          <w:sz w:val="18"/>
          <w:szCs w:val="18"/>
        </w:rPr>
        <w:t xml:space="preserve">         </w:t>
      </w:r>
      <w:r w:rsidRPr="00786FB5">
        <w:rPr>
          <w:rFonts w:ascii="Verdana" w:hAnsi="Verdana"/>
          <w:b/>
          <w:sz w:val="18"/>
          <w:szCs w:val="18"/>
        </w:rPr>
        <w:t xml:space="preserve">  </w:t>
      </w:r>
      <w:r w:rsidR="00515124">
        <w:rPr>
          <w:rFonts w:ascii="Verdana" w:hAnsi="Verdana"/>
          <w:b/>
          <w:sz w:val="18"/>
          <w:szCs w:val="18"/>
        </w:rPr>
        <w:t xml:space="preserve">   </w:t>
      </w:r>
      <w:r w:rsidRPr="00786FB5">
        <w:rPr>
          <w:rFonts w:ascii="Verdana" w:hAnsi="Verdana"/>
          <w:sz w:val="18"/>
          <w:szCs w:val="18"/>
        </w:rPr>
        <w:t>(Visina iznosa koji se financira)</w:t>
      </w:r>
    </w:p>
    <w:p w:rsidR="00786FB5" w:rsidRPr="00786FB5" w:rsidRDefault="00786FB5" w:rsidP="00786FB5">
      <w:pPr>
        <w:tabs>
          <w:tab w:val="left" w:pos="3438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353849" w:rsidRDefault="00D7438E" w:rsidP="00353849">
      <w:pPr>
        <w:tabs>
          <w:tab w:val="left" w:pos="343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(1)</w:t>
      </w:r>
      <w:r w:rsidR="000C1A84">
        <w:rPr>
          <w:rFonts w:ascii="Verdana" w:hAnsi="Verdana"/>
          <w:sz w:val="20"/>
          <w:szCs w:val="20"/>
        </w:rPr>
        <w:t>Troškove obavljanja pretrage PET/CT za osigurane osobe Zavoda koje se upućuju na obavljanje navedene usluge u Federaciji BiH, Zavod financira u ukupnom iznosu prema cijenama utvrđenim točkom IV., stavak(2) Odluke o dopuni Cjenika zdravstvenih usluga , broj:02/III-0</w:t>
      </w:r>
      <w:r w:rsidR="004631F8">
        <w:rPr>
          <w:rFonts w:ascii="Verdana" w:hAnsi="Verdana"/>
          <w:sz w:val="20"/>
          <w:szCs w:val="20"/>
        </w:rPr>
        <w:t>1-1-2148-1/13 od 20.prosinca 20</w:t>
      </w:r>
      <w:r w:rsidR="000C1A84">
        <w:rPr>
          <w:rFonts w:ascii="Verdana" w:hAnsi="Verdana"/>
          <w:sz w:val="20"/>
          <w:szCs w:val="20"/>
        </w:rPr>
        <w:t xml:space="preserve">13.godine, </w:t>
      </w:r>
      <w:r w:rsidR="00EF095B">
        <w:rPr>
          <w:rFonts w:ascii="Verdana" w:hAnsi="Verdana"/>
          <w:sz w:val="20"/>
          <w:szCs w:val="20"/>
        </w:rPr>
        <w:t>koju je donijelo Upravno vijeće Zavoda zdravstvenog osiguranja i reosiguranja Federacije BiH</w:t>
      </w:r>
      <w:r w:rsidR="000C1A84">
        <w:rPr>
          <w:rFonts w:ascii="Verdana" w:hAnsi="Verdana"/>
          <w:sz w:val="20"/>
          <w:szCs w:val="20"/>
        </w:rPr>
        <w:t>, u iznosima kako slijedi:</w:t>
      </w:r>
    </w:p>
    <w:p w:rsidR="008F54C5" w:rsidRDefault="008F54C5" w:rsidP="00353849">
      <w:pPr>
        <w:tabs>
          <w:tab w:val="left" w:pos="3438"/>
        </w:tabs>
        <w:jc w:val="both"/>
        <w:rPr>
          <w:rFonts w:ascii="Verdana" w:hAnsi="Verdana"/>
          <w:sz w:val="20"/>
          <w:szCs w:val="20"/>
        </w:rPr>
      </w:pPr>
    </w:p>
    <w:p w:rsidR="000C1A84" w:rsidRDefault="000C1A84" w:rsidP="00353849">
      <w:pPr>
        <w:tabs>
          <w:tab w:val="left" w:pos="343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- pod šifrom 71330-FDG PET/CT niskodozna pretraga u iznosu od 1.501,00</w:t>
      </w:r>
      <w:r w:rsidR="008F54C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KM</w:t>
      </w:r>
      <w:r w:rsidR="00D7438E">
        <w:rPr>
          <w:rFonts w:ascii="Verdana" w:hAnsi="Verdana"/>
          <w:sz w:val="20"/>
          <w:szCs w:val="20"/>
        </w:rPr>
        <w:t>;</w:t>
      </w:r>
    </w:p>
    <w:p w:rsidR="008F54C5" w:rsidRDefault="008F54C5" w:rsidP="00353849">
      <w:pPr>
        <w:tabs>
          <w:tab w:val="left" w:pos="343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- pod šifrom 71331-FDG PET/CT pretraga </w:t>
      </w:r>
      <w:r w:rsidR="00D7438E">
        <w:rPr>
          <w:rFonts w:ascii="Verdana" w:hAnsi="Verdana"/>
          <w:sz w:val="20"/>
          <w:szCs w:val="20"/>
        </w:rPr>
        <w:t>s kontrastom u iznosu od 1.686</w:t>
      </w:r>
      <w:r>
        <w:rPr>
          <w:rFonts w:ascii="Verdana" w:hAnsi="Verdana"/>
          <w:sz w:val="20"/>
          <w:szCs w:val="20"/>
        </w:rPr>
        <w:t>,00 KM</w:t>
      </w:r>
      <w:r w:rsidR="00D7438E">
        <w:rPr>
          <w:rFonts w:ascii="Verdana" w:hAnsi="Verdana"/>
          <w:sz w:val="20"/>
          <w:szCs w:val="20"/>
        </w:rPr>
        <w:t>;</w:t>
      </w:r>
    </w:p>
    <w:p w:rsidR="00D7438E" w:rsidRDefault="00D7438E" w:rsidP="00353849">
      <w:pPr>
        <w:tabs>
          <w:tab w:val="left" w:pos="343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- pod šifrom 71332-FDG PET/CT pretraga </w:t>
      </w:r>
      <w:r w:rsidR="000E5965">
        <w:rPr>
          <w:rFonts w:ascii="Verdana" w:hAnsi="Verdana"/>
          <w:sz w:val="20"/>
          <w:szCs w:val="20"/>
        </w:rPr>
        <w:t>bez kontrasta u iznosu od 1.565,</w:t>
      </w:r>
      <w:r>
        <w:rPr>
          <w:rFonts w:ascii="Verdana" w:hAnsi="Verdana"/>
          <w:sz w:val="20"/>
          <w:szCs w:val="20"/>
        </w:rPr>
        <w:t>00</w:t>
      </w:r>
      <w:r w:rsidR="000E596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KM;</w:t>
      </w:r>
    </w:p>
    <w:p w:rsidR="00D7438E" w:rsidRDefault="00D7438E" w:rsidP="00353849">
      <w:pPr>
        <w:tabs>
          <w:tab w:val="left" w:pos="3438"/>
        </w:tabs>
        <w:jc w:val="both"/>
        <w:rPr>
          <w:rFonts w:ascii="Verdana" w:hAnsi="Verdana"/>
          <w:sz w:val="20"/>
          <w:szCs w:val="20"/>
        </w:rPr>
      </w:pPr>
    </w:p>
    <w:p w:rsidR="00D7438E" w:rsidRDefault="00D7438E" w:rsidP="00353849">
      <w:pPr>
        <w:tabs>
          <w:tab w:val="left" w:pos="343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(2)</w:t>
      </w:r>
      <w:r w:rsidR="00786FB5">
        <w:rPr>
          <w:rFonts w:ascii="Verdana" w:hAnsi="Verdana"/>
          <w:sz w:val="20"/>
          <w:szCs w:val="20"/>
        </w:rPr>
        <w:t>Ukoliko je za obavljanje zdravstvene usluge P</w:t>
      </w:r>
      <w:r w:rsidR="00A372B9">
        <w:rPr>
          <w:rFonts w:ascii="Verdana" w:hAnsi="Verdana"/>
          <w:sz w:val="20"/>
          <w:szCs w:val="20"/>
        </w:rPr>
        <w:t>E</w:t>
      </w:r>
      <w:r w:rsidR="00786FB5">
        <w:rPr>
          <w:rFonts w:ascii="Verdana" w:hAnsi="Verdana"/>
          <w:sz w:val="20"/>
          <w:szCs w:val="20"/>
        </w:rPr>
        <w:t>T/CT osiguranoj osobi Zavoda obračunata visina troška veća od iznosa kako je to utvrđeno u prethodnom stavku ovog članka, razliku troška će snositi osigurana osoba Zavoda osobno.</w:t>
      </w:r>
    </w:p>
    <w:p w:rsidR="00353849" w:rsidRDefault="00353849" w:rsidP="00353849">
      <w:pPr>
        <w:tabs>
          <w:tab w:val="left" w:pos="3438"/>
        </w:tabs>
        <w:jc w:val="both"/>
        <w:rPr>
          <w:rFonts w:ascii="Verdana" w:hAnsi="Verdana"/>
          <w:sz w:val="20"/>
          <w:szCs w:val="20"/>
        </w:rPr>
      </w:pPr>
    </w:p>
    <w:p w:rsidR="007E7D53" w:rsidRDefault="00786FB5" w:rsidP="00746FF6">
      <w:pPr>
        <w:tabs>
          <w:tab w:val="left" w:pos="3438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965C74">
        <w:rPr>
          <w:rFonts w:ascii="Verdana" w:hAnsi="Verdana"/>
          <w:sz w:val="20"/>
          <w:szCs w:val="20"/>
        </w:rPr>
        <w:t xml:space="preserve">   </w:t>
      </w:r>
      <w:r w:rsidR="00515124">
        <w:rPr>
          <w:rFonts w:ascii="Verdana" w:hAnsi="Verdana"/>
          <w:sz w:val="20"/>
          <w:szCs w:val="20"/>
        </w:rPr>
        <w:t xml:space="preserve">  </w:t>
      </w:r>
      <w:r w:rsidRPr="00786FB5">
        <w:rPr>
          <w:rFonts w:ascii="Verdana" w:hAnsi="Verdana"/>
          <w:b/>
          <w:sz w:val="20"/>
          <w:szCs w:val="20"/>
        </w:rPr>
        <w:t>Članak 4.</w:t>
      </w:r>
    </w:p>
    <w:p w:rsidR="00353849" w:rsidRPr="007E7D53" w:rsidRDefault="007E7D53" w:rsidP="00746FF6">
      <w:pPr>
        <w:tabs>
          <w:tab w:val="left" w:pos="3438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</w:t>
      </w:r>
      <w:r w:rsidR="00515124">
        <w:rPr>
          <w:rFonts w:ascii="Verdana" w:hAnsi="Verdana"/>
          <w:b/>
          <w:sz w:val="20"/>
          <w:szCs w:val="20"/>
        </w:rPr>
        <w:t xml:space="preserve">  </w:t>
      </w:r>
      <w:r>
        <w:rPr>
          <w:rFonts w:ascii="Verdana" w:hAnsi="Verdana"/>
          <w:b/>
          <w:sz w:val="20"/>
          <w:szCs w:val="20"/>
        </w:rPr>
        <w:t xml:space="preserve"> </w:t>
      </w:r>
      <w:r w:rsidR="00C61E2C">
        <w:rPr>
          <w:rFonts w:ascii="Verdana" w:hAnsi="Verdana"/>
          <w:sz w:val="20"/>
          <w:szCs w:val="20"/>
        </w:rPr>
        <w:t>(I</w:t>
      </w:r>
      <w:r>
        <w:rPr>
          <w:rFonts w:ascii="Verdana" w:hAnsi="Verdana"/>
          <w:sz w:val="20"/>
          <w:szCs w:val="20"/>
        </w:rPr>
        <w:t>zuzetak u primjeni</w:t>
      </w:r>
      <w:r w:rsidR="00746FF6">
        <w:rPr>
          <w:rFonts w:ascii="Verdana" w:hAnsi="Verdana"/>
          <w:sz w:val="20"/>
          <w:szCs w:val="20"/>
        </w:rPr>
        <w:t>)</w:t>
      </w:r>
    </w:p>
    <w:p w:rsidR="00F668B4" w:rsidRDefault="00F668B4" w:rsidP="00746FF6">
      <w:pPr>
        <w:tabs>
          <w:tab w:val="left" w:pos="3438"/>
        </w:tabs>
        <w:jc w:val="both"/>
        <w:rPr>
          <w:rFonts w:ascii="Verdana" w:hAnsi="Verdana"/>
          <w:sz w:val="20"/>
          <w:szCs w:val="20"/>
        </w:rPr>
      </w:pPr>
    </w:p>
    <w:p w:rsidR="00786FB5" w:rsidRDefault="00965C74" w:rsidP="00353849">
      <w:pPr>
        <w:tabs>
          <w:tab w:val="left" w:pos="343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(1)</w:t>
      </w:r>
      <w:r w:rsidR="0011456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Osigurane osobe Zavoda se primarno upućuju u </w:t>
      </w:r>
      <w:r w:rsidR="007F1F9F">
        <w:rPr>
          <w:rFonts w:ascii="Verdana" w:hAnsi="Verdana"/>
          <w:sz w:val="20"/>
          <w:szCs w:val="20"/>
        </w:rPr>
        <w:t xml:space="preserve">ugovorne </w:t>
      </w:r>
      <w:r>
        <w:rPr>
          <w:rFonts w:ascii="Verdana" w:hAnsi="Verdana"/>
          <w:sz w:val="20"/>
          <w:szCs w:val="20"/>
        </w:rPr>
        <w:t xml:space="preserve">zdravstvene ustanove na području Federacije BiH, na obavljanje </w:t>
      </w:r>
      <w:r w:rsidR="00F36545">
        <w:rPr>
          <w:rFonts w:ascii="Verdana" w:hAnsi="Verdana"/>
          <w:sz w:val="20"/>
          <w:szCs w:val="20"/>
        </w:rPr>
        <w:t>predmetne usluge.</w:t>
      </w:r>
    </w:p>
    <w:p w:rsidR="007F1F9F" w:rsidRDefault="007F1F9F" w:rsidP="00353849">
      <w:pPr>
        <w:tabs>
          <w:tab w:val="left" w:pos="3438"/>
        </w:tabs>
        <w:jc w:val="both"/>
        <w:rPr>
          <w:rFonts w:ascii="Verdana" w:hAnsi="Verdana"/>
          <w:sz w:val="20"/>
          <w:szCs w:val="20"/>
        </w:rPr>
      </w:pPr>
    </w:p>
    <w:p w:rsidR="00D9178E" w:rsidRPr="00F0506C" w:rsidRDefault="007F1F9F" w:rsidP="00353849">
      <w:pPr>
        <w:tabs>
          <w:tab w:val="left" w:pos="3438"/>
        </w:tabs>
        <w:jc w:val="both"/>
        <w:rPr>
          <w:rFonts w:ascii="Verdana" w:hAnsi="Verdana"/>
          <w:b/>
          <w:i/>
          <w:color w:val="FF0000"/>
          <w:sz w:val="20"/>
          <w:szCs w:val="20"/>
        </w:rPr>
      </w:pPr>
      <w:r w:rsidRPr="00F668B4">
        <w:rPr>
          <w:rFonts w:ascii="Verdana" w:hAnsi="Verdana"/>
          <w:sz w:val="20"/>
          <w:szCs w:val="20"/>
        </w:rPr>
        <w:t>(2)Ukoliko se nakon službene korespondencije stručne službe Zavoda s ugovornom zdravstvenom ustanovom Zavoda,</w:t>
      </w:r>
      <w:r w:rsidR="00A32D07" w:rsidRPr="00F668B4">
        <w:rPr>
          <w:rFonts w:ascii="Verdana" w:hAnsi="Verdana"/>
          <w:sz w:val="20"/>
          <w:szCs w:val="20"/>
        </w:rPr>
        <w:t xml:space="preserve"> prilikom zakazivanja termina za obavljanje predmetne pretrage, utvrdi da se ista ne može </w:t>
      </w:r>
      <w:r w:rsidR="00F0506C" w:rsidRPr="00F668B4">
        <w:rPr>
          <w:rFonts w:ascii="Verdana" w:hAnsi="Verdana"/>
          <w:sz w:val="20"/>
          <w:szCs w:val="20"/>
        </w:rPr>
        <w:t xml:space="preserve">obaviti u razumnom roku, odnosno da bi obavljanje navedene usluge u ponuđenom terminu </w:t>
      </w:r>
      <w:r w:rsidR="00F668B4">
        <w:rPr>
          <w:rFonts w:ascii="Verdana" w:hAnsi="Verdana"/>
          <w:sz w:val="20"/>
          <w:szCs w:val="20"/>
        </w:rPr>
        <w:t xml:space="preserve">dodatno </w:t>
      </w:r>
      <w:r w:rsidR="00F0506C" w:rsidRPr="00F668B4">
        <w:rPr>
          <w:rFonts w:ascii="Verdana" w:hAnsi="Verdana"/>
          <w:sz w:val="20"/>
          <w:szCs w:val="20"/>
        </w:rPr>
        <w:t>ugrozilo zdravlje osigurane osobe, Liječničko povjerenstvo Zavoda će osiguranu osobu Zavoda uputiti na obavljanje zdravstvene usluge PET/CT u zdravstvene ustanove izvan područja Federacije BiH</w:t>
      </w:r>
      <w:r w:rsidR="00F668B4">
        <w:rPr>
          <w:rFonts w:ascii="Verdana" w:hAnsi="Verdana"/>
          <w:sz w:val="20"/>
          <w:szCs w:val="20"/>
        </w:rPr>
        <w:t>.</w:t>
      </w:r>
      <w:r w:rsidR="00F0506C" w:rsidRPr="00F0506C">
        <w:rPr>
          <w:rFonts w:ascii="Verdana" w:hAnsi="Verdana"/>
          <w:b/>
          <w:i/>
          <w:color w:val="FF0000"/>
          <w:sz w:val="20"/>
          <w:szCs w:val="20"/>
        </w:rPr>
        <w:t xml:space="preserve"> </w:t>
      </w:r>
    </w:p>
    <w:p w:rsidR="007E7D53" w:rsidRDefault="007E7D53" w:rsidP="007E7D53">
      <w:pPr>
        <w:tabs>
          <w:tab w:val="left" w:pos="3894"/>
        </w:tabs>
        <w:jc w:val="both"/>
        <w:rPr>
          <w:rFonts w:ascii="Verdana" w:hAnsi="Verdana"/>
          <w:b/>
          <w:i/>
          <w:color w:val="FF0000"/>
          <w:sz w:val="20"/>
          <w:szCs w:val="20"/>
        </w:rPr>
      </w:pPr>
      <w:r>
        <w:rPr>
          <w:rFonts w:ascii="Verdana" w:hAnsi="Verdana"/>
          <w:b/>
          <w:i/>
          <w:color w:val="FF0000"/>
          <w:sz w:val="20"/>
          <w:szCs w:val="20"/>
        </w:rPr>
        <w:tab/>
      </w:r>
    </w:p>
    <w:p w:rsidR="007E7D53" w:rsidRDefault="007E7D53" w:rsidP="007E7D53">
      <w:pPr>
        <w:tabs>
          <w:tab w:val="left" w:pos="3245"/>
        </w:tabs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ab/>
        <w:t xml:space="preserve">        </w:t>
      </w:r>
      <w:r w:rsidRPr="007E7D53">
        <w:rPr>
          <w:rFonts w:ascii="Verdana" w:hAnsi="Verdana"/>
          <w:b/>
          <w:color w:val="000000" w:themeColor="text1"/>
          <w:sz w:val="20"/>
          <w:szCs w:val="20"/>
        </w:rPr>
        <w:t>Članak 5.</w:t>
      </w:r>
    </w:p>
    <w:p w:rsidR="007E7D53" w:rsidRPr="00515124" w:rsidRDefault="007E7D53" w:rsidP="007E7D53">
      <w:pPr>
        <w:tabs>
          <w:tab w:val="left" w:pos="3245"/>
        </w:tabs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 xml:space="preserve">                                 </w:t>
      </w:r>
      <w:r w:rsidR="00814352">
        <w:rPr>
          <w:rFonts w:ascii="Verdana" w:hAnsi="Verdana"/>
          <w:b/>
          <w:color w:val="000000" w:themeColor="text1"/>
          <w:sz w:val="20"/>
          <w:szCs w:val="20"/>
        </w:rPr>
        <w:t xml:space="preserve">  </w:t>
      </w:r>
      <w:r w:rsidRPr="007E7D53">
        <w:rPr>
          <w:rFonts w:ascii="Verdana" w:hAnsi="Verdana"/>
          <w:color w:val="000000" w:themeColor="text1"/>
          <w:sz w:val="20"/>
          <w:szCs w:val="20"/>
        </w:rPr>
        <w:t>(Financiranje zdravstvene usluge)</w:t>
      </w:r>
    </w:p>
    <w:p w:rsidR="007E7D53" w:rsidRPr="007E7D53" w:rsidRDefault="007E7D53" w:rsidP="007E7D53">
      <w:pPr>
        <w:tabs>
          <w:tab w:val="left" w:pos="3245"/>
        </w:tabs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D9178E" w:rsidRDefault="007E7D53" w:rsidP="00353849">
      <w:pPr>
        <w:tabs>
          <w:tab w:val="left" w:pos="343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(1</w:t>
      </w:r>
      <w:r w:rsidR="00D9178E">
        <w:rPr>
          <w:rFonts w:ascii="Verdana" w:hAnsi="Verdana"/>
          <w:sz w:val="20"/>
          <w:szCs w:val="20"/>
        </w:rPr>
        <w:t>)</w:t>
      </w:r>
      <w:r w:rsidR="00114560">
        <w:rPr>
          <w:rFonts w:ascii="Verdana" w:hAnsi="Verdana"/>
          <w:sz w:val="20"/>
          <w:szCs w:val="20"/>
        </w:rPr>
        <w:t xml:space="preserve"> </w:t>
      </w:r>
      <w:r w:rsidR="00D9178E">
        <w:rPr>
          <w:rFonts w:ascii="Verdana" w:hAnsi="Verdana"/>
          <w:sz w:val="20"/>
          <w:szCs w:val="20"/>
        </w:rPr>
        <w:t>Trošak obavljanja zdravstvene usluge iz stavka (2) ovog članka, Zavod će financirati u 100% iznosu po ispostavljenoj fakturi.</w:t>
      </w:r>
    </w:p>
    <w:p w:rsidR="0093717B" w:rsidRDefault="0093717B" w:rsidP="00353849">
      <w:pPr>
        <w:tabs>
          <w:tab w:val="left" w:pos="3438"/>
        </w:tabs>
        <w:jc w:val="both"/>
        <w:rPr>
          <w:rFonts w:ascii="Verdana" w:hAnsi="Verdana"/>
          <w:sz w:val="20"/>
          <w:szCs w:val="20"/>
        </w:rPr>
      </w:pPr>
    </w:p>
    <w:p w:rsidR="008F3827" w:rsidRDefault="007E7D53" w:rsidP="00A372B9">
      <w:pPr>
        <w:tabs>
          <w:tab w:val="left" w:pos="343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(2</w:t>
      </w:r>
      <w:r w:rsidR="0093717B">
        <w:rPr>
          <w:rFonts w:ascii="Verdana" w:hAnsi="Verdana"/>
          <w:sz w:val="20"/>
          <w:szCs w:val="20"/>
        </w:rPr>
        <w:t>)</w:t>
      </w:r>
      <w:r w:rsidR="00114560">
        <w:rPr>
          <w:rFonts w:ascii="Verdana" w:hAnsi="Verdana"/>
          <w:sz w:val="20"/>
          <w:szCs w:val="20"/>
        </w:rPr>
        <w:t xml:space="preserve"> </w:t>
      </w:r>
      <w:r w:rsidR="00A372B9">
        <w:rPr>
          <w:rFonts w:ascii="Verdana" w:hAnsi="Verdana"/>
          <w:sz w:val="20"/>
          <w:szCs w:val="20"/>
        </w:rPr>
        <w:t xml:space="preserve">Trošak zdravstvene usluge PET/CT, koja je pružena osiguranoj osobi Zavoda iz </w:t>
      </w:r>
      <w:r>
        <w:rPr>
          <w:rFonts w:ascii="Verdana" w:hAnsi="Verdana"/>
          <w:sz w:val="20"/>
          <w:szCs w:val="20"/>
        </w:rPr>
        <w:t>članka 4. stavka (2)</w:t>
      </w:r>
      <w:r w:rsidR="00A372B9">
        <w:rPr>
          <w:rFonts w:ascii="Verdana" w:hAnsi="Verdana"/>
          <w:sz w:val="20"/>
          <w:szCs w:val="20"/>
        </w:rPr>
        <w:t>, temeljem dostavljenog Predračuna zdravstvene ustanove, Zavod će financirati sukladno važećem Cjeniku usluga zdravstvene ustanove u kojoj će se izvršiti predmetna zdravstvena usluga.</w:t>
      </w:r>
    </w:p>
    <w:p w:rsidR="00F0506C" w:rsidRDefault="00F0506C" w:rsidP="00A372B9">
      <w:pPr>
        <w:tabs>
          <w:tab w:val="left" w:pos="3438"/>
        </w:tabs>
        <w:jc w:val="both"/>
        <w:rPr>
          <w:rFonts w:ascii="Verdana" w:hAnsi="Verdana"/>
          <w:sz w:val="20"/>
          <w:szCs w:val="20"/>
        </w:rPr>
      </w:pPr>
    </w:p>
    <w:p w:rsidR="00F0506C" w:rsidRDefault="00F0506C" w:rsidP="00A372B9">
      <w:pPr>
        <w:tabs>
          <w:tab w:val="left" w:pos="343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(5)</w:t>
      </w:r>
      <w:r w:rsidR="00746FF6">
        <w:rPr>
          <w:rFonts w:ascii="Verdana" w:hAnsi="Verdana"/>
          <w:sz w:val="20"/>
          <w:szCs w:val="20"/>
        </w:rPr>
        <w:t>Ukoliko</w:t>
      </w:r>
      <w:r>
        <w:rPr>
          <w:rFonts w:ascii="Verdana" w:hAnsi="Verdana"/>
          <w:sz w:val="20"/>
          <w:szCs w:val="20"/>
        </w:rPr>
        <w:t xml:space="preserve"> se radi o osiguranoj osobi Z</w:t>
      </w:r>
      <w:r w:rsidR="007F4E45">
        <w:rPr>
          <w:rFonts w:ascii="Verdana" w:hAnsi="Verdana"/>
          <w:sz w:val="20"/>
          <w:szCs w:val="20"/>
        </w:rPr>
        <w:t>avoda</w:t>
      </w:r>
      <w:r w:rsidR="00746FF6">
        <w:rPr>
          <w:rFonts w:ascii="Verdana" w:hAnsi="Verdana"/>
          <w:sz w:val="20"/>
          <w:szCs w:val="20"/>
        </w:rPr>
        <w:t xml:space="preserve"> iz članka 2. stavak (2)</w:t>
      </w:r>
      <w:r w:rsidR="007E7D53">
        <w:rPr>
          <w:rFonts w:ascii="Verdana" w:hAnsi="Verdana"/>
          <w:sz w:val="20"/>
          <w:szCs w:val="20"/>
        </w:rPr>
        <w:t>, koja se  temeljem</w:t>
      </w:r>
      <w:r w:rsidR="007F4E45">
        <w:rPr>
          <w:rFonts w:ascii="Verdana" w:hAnsi="Verdana"/>
          <w:sz w:val="20"/>
          <w:szCs w:val="20"/>
        </w:rPr>
        <w:t xml:space="preserve"> uputnice Zavoda</w:t>
      </w:r>
      <w:r>
        <w:rPr>
          <w:rFonts w:ascii="Verdana" w:hAnsi="Verdana"/>
          <w:sz w:val="20"/>
          <w:szCs w:val="20"/>
        </w:rPr>
        <w:t xml:space="preserve"> </w:t>
      </w:r>
      <w:r w:rsidR="007F4E45">
        <w:rPr>
          <w:rFonts w:ascii="Verdana" w:hAnsi="Verdana"/>
          <w:sz w:val="20"/>
          <w:szCs w:val="20"/>
        </w:rPr>
        <w:t xml:space="preserve">nalazi na bolničkom liječenju, </w:t>
      </w:r>
      <w:r w:rsidR="00746FF6">
        <w:rPr>
          <w:rFonts w:ascii="Verdana" w:hAnsi="Verdana"/>
          <w:sz w:val="20"/>
          <w:szCs w:val="20"/>
        </w:rPr>
        <w:t>predmetnu zdravstvenu uslugu</w:t>
      </w:r>
      <w:r w:rsidR="007F4E45">
        <w:rPr>
          <w:rFonts w:ascii="Verdana" w:hAnsi="Verdana"/>
          <w:sz w:val="20"/>
          <w:szCs w:val="20"/>
        </w:rPr>
        <w:t xml:space="preserve"> Zavod </w:t>
      </w:r>
      <w:r w:rsidR="00746FF6">
        <w:rPr>
          <w:rFonts w:ascii="Verdana" w:hAnsi="Verdana"/>
          <w:sz w:val="20"/>
          <w:szCs w:val="20"/>
        </w:rPr>
        <w:t xml:space="preserve">će </w:t>
      </w:r>
      <w:r w:rsidR="007F4E45">
        <w:rPr>
          <w:rFonts w:ascii="Verdana" w:hAnsi="Verdana"/>
          <w:sz w:val="20"/>
          <w:szCs w:val="20"/>
        </w:rPr>
        <w:t>financirati na temelju dostavljene fakture s ukupnim troškovima bolničkog liječenja.</w:t>
      </w:r>
    </w:p>
    <w:p w:rsidR="00F36545" w:rsidRDefault="00F36545" w:rsidP="00353849">
      <w:pPr>
        <w:tabs>
          <w:tab w:val="left" w:pos="3438"/>
        </w:tabs>
        <w:jc w:val="both"/>
        <w:rPr>
          <w:rFonts w:ascii="Verdana" w:hAnsi="Verdana"/>
          <w:sz w:val="20"/>
          <w:szCs w:val="20"/>
        </w:rPr>
      </w:pPr>
    </w:p>
    <w:p w:rsidR="00F36545" w:rsidRDefault="00037B01" w:rsidP="00037B01">
      <w:pPr>
        <w:tabs>
          <w:tab w:val="left" w:pos="3884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7E7D53">
        <w:rPr>
          <w:rFonts w:ascii="Verdana" w:hAnsi="Verdana"/>
          <w:b/>
          <w:sz w:val="20"/>
          <w:szCs w:val="20"/>
        </w:rPr>
        <w:t>Članak 6</w:t>
      </w:r>
      <w:r w:rsidRPr="00037B01">
        <w:rPr>
          <w:rFonts w:ascii="Verdana" w:hAnsi="Verdana"/>
          <w:b/>
          <w:sz w:val="20"/>
          <w:szCs w:val="20"/>
        </w:rPr>
        <w:t>.</w:t>
      </w:r>
    </w:p>
    <w:p w:rsidR="00F668B4" w:rsidRDefault="00515124" w:rsidP="00F668B4">
      <w:pPr>
        <w:tabs>
          <w:tab w:val="left" w:pos="347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</w:t>
      </w:r>
      <w:r w:rsidR="00F668B4" w:rsidRPr="00F668B4">
        <w:rPr>
          <w:rFonts w:ascii="Verdana" w:hAnsi="Verdana"/>
          <w:sz w:val="20"/>
          <w:szCs w:val="20"/>
        </w:rPr>
        <w:t>(</w:t>
      </w:r>
      <w:r w:rsidR="00253399">
        <w:rPr>
          <w:rFonts w:ascii="Verdana" w:hAnsi="Verdana"/>
          <w:sz w:val="20"/>
          <w:szCs w:val="20"/>
        </w:rPr>
        <w:t>V</w:t>
      </w:r>
      <w:r w:rsidR="007E7D53">
        <w:rPr>
          <w:rFonts w:ascii="Verdana" w:hAnsi="Verdana"/>
          <w:sz w:val="20"/>
          <w:szCs w:val="20"/>
        </w:rPr>
        <w:t>remensko ograničenje)</w:t>
      </w:r>
    </w:p>
    <w:p w:rsidR="00F668B4" w:rsidRPr="00037B01" w:rsidRDefault="00F668B4" w:rsidP="00037B01">
      <w:pPr>
        <w:tabs>
          <w:tab w:val="left" w:pos="3884"/>
        </w:tabs>
        <w:jc w:val="both"/>
        <w:rPr>
          <w:rFonts w:ascii="Verdana" w:hAnsi="Verdana"/>
          <w:b/>
          <w:sz w:val="20"/>
          <w:szCs w:val="20"/>
        </w:rPr>
      </w:pPr>
    </w:p>
    <w:p w:rsidR="00F36545" w:rsidRDefault="00037B01" w:rsidP="00353849">
      <w:pPr>
        <w:tabs>
          <w:tab w:val="left" w:pos="3438"/>
        </w:tabs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Osigurana </w:t>
      </w:r>
      <w:r w:rsidR="00F668B4">
        <w:rPr>
          <w:rFonts w:ascii="Verdana" w:hAnsi="Verdana"/>
          <w:sz w:val="20"/>
          <w:szCs w:val="20"/>
        </w:rPr>
        <w:t>osoba Z</w:t>
      </w:r>
      <w:r>
        <w:rPr>
          <w:rFonts w:ascii="Verdana" w:hAnsi="Verdana"/>
          <w:sz w:val="20"/>
          <w:szCs w:val="20"/>
        </w:rPr>
        <w:t xml:space="preserve">avoda se može uputiti na </w:t>
      </w:r>
      <w:r w:rsidR="00F668B4">
        <w:rPr>
          <w:rFonts w:ascii="Verdana" w:hAnsi="Verdana"/>
          <w:sz w:val="20"/>
          <w:szCs w:val="20"/>
        </w:rPr>
        <w:t xml:space="preserve">zdravstvenu uslugu </w:t>
      </w:r>
      <w:r>
        <w:rPr>
          <w:rFonts w:ascii="Verdana" w:hAnsi="Verdana"/>
          <w:sz w:val="20"/>
          <w:szCs w:val="20"/>
        </w:rPr>
        <w:t>P</w:t>
      </w:r>
      <w:r w:rsidR="00F668B4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T/CT iz članka 2. </w:t>
      </w:r>
      <w:r w:rsidR="00AA5197">
        <w:rPr>
          <w:rFonts w:ascii="Verdana" w:hAnsi="Verdana"/>
          <w:sz w:val="20"/>
          <w:szCs w:val="20"/>
        </w:rPr>
        <w:t xml:space="preserve">i </w:t>
      </w:r>
      <w:r>
        <w:rPr>
          <w:rFonts w:ascii="Verdana" w:hAnsi="Verdana"/>
          <w:sz w:val="20"/>
          <w:szCs w:val="20"/>
        </w:rPr>
        <w:t xml:space="preserve">3. Ove Odluke na teret sredstava Zavoda maksimalno dva puta u tijeku </w:t>
      </w:r>
      <w:r w:rsidRPr="00F668B4">
        <w:rPr>
          <w:rFonts w:ascii="Verdana" w:hAnsi="Verdana"/>
          <w:sz w:val="20"/>
          <w:szCs w:val="20"/>
        </w:rPr>
        <w:t>12 mjeseci.</w:t>
      </w:r>
    </w:p>
    <w:p w:rsidR="00037B01" w:rsidRDefault="00037B01" w:rsidP="00353849">
      <w:pPr>
        <w:tabs>
          <w:tab w:val="left" w:pos="3438"/>
        </w:tabs>
        <w:jc w:val="both"/>
        <w:rPr>
          <w:rFonts w:ascii="Verdana" w:hAnsi="Verdana"/>
          <w:color w:val="FF0000"/>
          <w:sz w:val="20"/>
          <w:szCs w:val="20"/>
        </w:rPr>
      </w:pPr>
    </w:p>
    <w:p w:rsidR="00037B01" w:rsidRDefault="00037B01" w:rsidP="00353849">
      <w:pPr>
        <w:tabs>
          <w:tab w:val="left" w:pos="3438"/>
        </w:tabs>
        <w:jc w:val="both"/>
        <w:rPr>
          <w:rFonts w:ascii="Verdana" w:hAnsi="Verdana"/>
          <w:sz w:val="20"/>
          <w:szCs w:val="20"/>
        </w:rPr>
      </w:pPr>
    </w:p>
    <w:p w:rsidR="00F36545" w:rsidRPr="00037B01" w:rsidRDefault="00515124" w:rsidP="00037B01">
      <w:pPr>
        <w:tabs>
          <w:tab w:val="left" w:pos="3975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</w:t>
      </w:r>
      <w:r w:rsidR="00037B01" w:rsidRPr="00037B01">
        <w:rPr>
          <w:rFonts w:ascii="Verdana" w:hAnsi="Verdana"/>
          <w:b/>
          <w:sz w:val="20"/>
          <w:szCs w:val="20"/>
        </w:rPr>
        <w:t>Članak</w:t>
      </w:r>
      <w:r w:rsidR="007E7D53">
        <w:rPr>
          <w:rFonts w:ascii="Verdana" w:hAnsi="Verdana"/>
          <w:b/>
          <w:sz w:val="20"/>
          <w:szCs w:val="20"/>
        </w:rPr>
        <w:t xml:space="preserve"> 7</w:t>
      </w:r>
      <w:r w:rsidR="00037B01" w:rsidRPr="00037B01">
        <w:rPr>
          <w:rFonts w:ascii="Verdana" w:hAnsi="Verdana"/>
          <w:b/>
          <w:sz w:val="20"/>
          <w:szCs w:val="20"/>
        </w:rPr>
        <w:t>.</w:t>
      </w:r>
    </w:p>
    <w:p w:rsidR="00965C74" w:rsidRDefault="00AA5197" w:rsidP="00AA5197">
      <w:pPr>
        <w:tabs>
          <w:tab w:val="left" w:pos="3255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7E7D5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(Stupanje na snagu)</w:t>
      </w:r>
    </w:p>
    <w:p w:rsidR="00255B4E" w:rsidRDefault="00255B4E" w:rsidP="00AA5197">
      <w:pPr>
        <w:tabs>
          <w:tab w:val="left" w:pos="3255"/>
        </w:tabs>
        <w:jc w:val="both"/>
        <w:rPr>
          <w:rFonts w:ascii="Verdana" w:hAnsi="Verdana"/>
          <w:sz w:val="20"/>
          <w:szCs w:val="20"/>
        </w:rPr>
      </w:pPr>
    </w:p>
    <w:p w:rsidR="00353849" w:rsidRDefault="00037B01" w:rsidP="00353849">
      <w:pPr>
        <w:tabs>
          <w:tab w:val="left" w:pos="3438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Ova Odluka stupa na snagu danom donošenja. Danom stupanjem na snagu ove Odluke, stavljaju se izvan snage Odluka o financiranu zdravstvene usluge PET/CT broj:U-V-12-5   </w:t>
      </w:r>
      <w:r w:rsidR="00C4511B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/16 i Odluka o izmjeni Odluke o financiranju zdravstvene usluge PET/CT broj:U-V-12-25-7/18.</w:t>
      </w:r>
    </w:p>
    <w:p w:rsidR="00353849" w:rsidRDefault="00353849" w:rsidP="00353849">
      <w:pPr>
        <w:tabs>
          <w:tab w:val="left" w:pos="3438"/>
        </w:tabs>
        <w:jc w:val="both"/>
        <w:rPr>
          <w:rFonts w:ascii="Verdana" w:hAnsi="Verdana"/>
          <w:sz w:val="20"/>
          <w:szCs w:val="20"/>
        </w:rPr>
      </w:pPr>
    </w:p>
    <w:p w:rsidR="00560512" w:rsidRDefault="00C4511B" w:rsidP="00C4511B">
      <w:pPr>
        <w:tabs>
          <w:tab w:val="left" w:pos="7545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</w:t>
      </w:r>
    </w:p>
    <w:p w:rsidR="00C4511B" w:rsidRPr="003F1A54" w:rsidRDefault="00746FF6" w:rsidP="00C4511B">
      <w:pPr>
        <w:tabs>
          <w:tab w:val="left" w:pos="7545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</w:t>
      </w:r>
      <w:r w:rsidR="00FD5CA8">
        <w:rPr>
          <w:rFonts w:ascii="Verdana" w:hAnsi="Verdana"/>
          <w:b/>
          <w:sz w:val="20"/>
          <w:szCs w:val="20"/>
        </w:rPr>
        <w:t>Predsjednik Upravnog Vijeća</w:t>
      </w:r>
    </w:p>
    <w:p w:rsidR="00C4511B" w:rsidRPr="003F1A54" w:rsidRDefault="00C4511B" w:rsidP="00C4511B">
      <w:pPr>
        <w:tabs>
          <w:tab w:val="left" w:pos="7545"/>
        </w:tabs>
        <w:jc w:val="both"/>
        <w:rPr>
          <w:rFonts w:ascii="Verdana" w:hAnsi="Verdana"/>
          <w:b/>
          <w:sz w:val="20"/>
          <w:szCs w:val="20"/>
        </w:rPr>
      </w:pPr>
      <w:r w:rsidRPr="003F1A54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2C26B9" w:rsidRPr="00FD5CA8" w:rsidRDefault="007E7D53" w:rsidP="009A4F5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20"/>
          <w:szCs w:val="20"/>
        </w:rPr>
        <w:t xml:space="preserve">               </w:t>
      </w:r>
      <w:r w:rsidR="00C4511B" w:rsidRPr="003F1A54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</w:t>
      </w:r>
      <w:r w:rsidR="00C4511B" w:rsidRPr="00FD5CA8">
        <w:rPr>
          <w:rFonts w:ascii="Verdana" w:hAnsi="Verdana"/>
          <w:sz w:val="20"/>
          <w:szCs w:val="20"/>
        </w:rPr>
        <w:t>Velimir Markota</w:t>
      </w:r>
      <w:r w:rsidR="00FD5CA8" w:rsidRPr="00FD5CA8">
        <w:rPr>
          <w:rFonts w:ascii="Verdana" w:hAnsi="Verdana"/>
          <w:sz w:val="20"/>
          <w:szCs w:val="20"/>
        </w:rPr>
        <w:t xml:space="preserve"> v. r.</w:t>
      </w:r>
    </w:p>
    <w:p w:rsidR="00814352" w:rsidRPr="00FD5CA8" w:rsidRDefault="007E7D53" w:rsidP="009A4F59">
      <w:pPr>
        <w:tabs>
          <w:tab w:val="left" w:pos="7545"/>
        </w:tabs>
        <w:jc w:val="both"/>
        <w:rPr>
          <w:rFonts w:ascii="Verdana" w:hAnsi="Verdana"/>
          <w:sz w:val="20"/>
          <w:szCs w:val="20"/>
        </w:rPr>
      </w:pPr>
      <w:r w:rsidRPr="00FD5CA8">
        <w:rPr>
          <w:rFonts w:ascii="Verdana" w:hAnsi="Verdana"/>
          <w:sz w:val="20"/>
          <w:szCs w:val="20"/>
        </w:rPr>
        <w:t xml:space="preserve">              </w:t>
      </w:r>
      <w:r w:rsidR="009A4F59" w:rsidRPr="00FD5CA8">
        <w:rPr>
          <w:rFonts w:ascii="Verdana" w:hAnsi="Verdana"/>
          <w:sz w:val="20"/>
          <w:szCs w:val="20"/>
        </w:rPr>
        <w:t xml:space="preserve"> </w:t>
      </w:r>
      <w:r w:rsidR="00C4511B" w:rsidRPr="00FD5CA8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814352" w:rsidRDefault="00814352" w:rsidP="009A4F59">
      <w:pPr>
        <w:tabs>
          <w:tab w:val="left" w:pos="7545"/>
        </w:tabs>
        <w:jc w:val="both"/>
        <w:rPr>
          <w:rFonts w:ascii="Verdana" w:hAnsi="Verdana"/>
          <w:b/>
          <w:sz w:val="20"/>
          <w:szCs w:val="20"/>
        </w:rPr>
      </w:pPr>
    </w:p>
    <w:p w:rsidR="00814352" w:rsidRDefault="00814352" w:rsidP="009A4F59">
      <w:pPr>
        <w:tabs>
          <w:tab w:val="left" w:pos="7545"/>
        </w:tabs>
        <w:jc w:val="both"/>
        <w:rPr>
          <w:rFonts w:ascii="Verdana" w:hAnsi="Verdana"/>
          <w:b/>
          <w:sz w:val="20"/>
          <w:szCs w:val="20"/>
        </w:rPr>
      </w:pPr>
    </w:p>
    <w:p w:rsidR="00814352" w:rsidRPr="000D3B77" w:rsidRDefault="00814352" w:rsidP="00814352">
      <w:pPr>
        <w:rPr>
          <w:rFonts w:ascii="Verdana" w:hAnsi="Verdana"/>
          <w:sz w:val="20"/>
          <w:szCs w:val="20"/>
        </w:rPr>
      </w:pPr>
    </w:p>
    <w:p w:rsidR="001E43D7" w:rsidRPr="000D3B77" w:rsidRDefault="00C4511B" w:rsidP="009A4F59">
      <w:pPr>
        <w:tabs>
          <w:tab w:val="left" w:pos="7545"/>
        </w:tabs>
        <w:jc w:val="both"/>
        <w:rPr>
          <w:rFonts w:ascii="Verdana" w:hAnsi="Verdana"/>
          <w:sz w:val="20"/>
          <w:szCs w:val="20"/>
        </w:rPr>
      </w:pPr>
      <w:r w:rsidRPr="000D3B77">
        <w:rPr>
          <w:rFonts w:ascii="Verdana" w:hAnsi="Verdana"/>
          <w:b/>
          <w:sz w:val="20"/>
          <w:szCs w:val="20"/>
        </w:rPr>
        <w:t xml:space="preserve">                          </w:t>
      </w:r>
    </w:p>
    <w:sectPr w:rsidR="001E43D7" w:rsidRPr="000D3B77" w:rsidSect="00306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4687"/>
    <w:multiLevelType w:val="hybridMultilevel"/>
    <w:tmpl w:val="D1ECD2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22655"/>
    <w:multiLevelType w:val="hybridMultilevel"/>
    <w:tmpl w:val="65805A7A"/>
    <w:lvl w:ilvl="0" w:tplc="EFC4C42C">
      <w:numFmt w:val="bullet"/>
      <w:lvlText w:val="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A16F9"/>
    <w:multiLevelType w:val="hybridMultilevel"/>
    <w:tmpl w:val="133E8E2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B1467"/>
    <w:multiLevelType w:val="hybridMultilevel"/>
    <w:tmpl w:val="D78807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B1729"/>
    <w:multiLevelType w:val="hybridMultilevel"/>
    <w:tmpl w:val="62061D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13005F"/>
    <w:multiLevelType w:val="hybridMultilevel"/>
    <w:tmpl w:val="58BEF5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51A8E"/>
    <w:rsid w:val="00010D1D"/>
    <w:rsid w:val="00037B01"/>
    <w:rsid w:val="00040E04"/>
    <w:rsid w:val="00042649"/>
    <w:rsid w:val="0005579F"/>
    <w:rsid w:val="000576A3"/>
    <w:rsid w:val="000641A5"/>
    <w:rsid w:val="00074934"/>
    <w:rsid w:val="00076E1E"/>
    <w:rsid w:val="00081C8A"/>
    <w:rsid w:val="0008564B"/>
    <w:rsid w:val="000A79F7"/>
    <w:rsid w:val="000B4D0E"/>
    <w:rsid w:val="000C05FC"/>
    <w:rsid w:val="000C1A84"/>
    <w:rsid w:val="000D3B77"/>
    <w:rsid w:val="000E23D0"/>
    <w:rsid w:val="000E5965"/>
    <w:rsid w:val="00101BC8"/>
    <w:rsid w:val="00101F86"/>
    <w:rsid w:val="001123A0"/>
    <w:rsid w:val="00114560"/>
    <w:rsid w:val="00130B8A"/>
    <w:rsid w:val="00156D63"/>
    <w:rsid w:val="00166DCF"/>
    <w:rsid w:val="0019066D"/>
    <w:rsid w:val="001B4353"/>
    <w:rsid w:val="001E43D7"/>
    <w:rsid w:val="00200546"/>
    <w:rsid w:val="00201F8F"/>
    <w:rsid w:val="00211995"/>
    <w:rsid w:val="0021315B"/>
    <w:rsid w:val="002138CC"/>
    <w:rsid w:val="00222DE3"/>
    <w:rsid w:val="00253399"/>
    <w:rsid w:val="00255B4E"/>
    <w:rsid w:val="00256DAE"/>
    <w:rsid w:val="002A1F37"/>
    <w:rsid w:val="002B7FFC"/>
    <w:rsid w:val="002C26B9"/>
    <w:rsid w:val="002C3643"/>
    <w:rsid w:val="002F1693"/>
    <w:rsid w:val="00306571"/>
    <w:rsid w:val="00306A7E"/>
    <w:rsid w:val="00323AFC"/>
    <w:rsid w:val="00346C6F"/>
    <w:rsid w:val="00351DC3"/>
    <w:rsid w:val="00353849"/>
    <w:rsid w:val="00367D25"/>
    <w:rsid w:val="00385D50"/>
    <w:rsid w:val="0039009B"/>
    <w:rsid w:val="00396939"/>
    <w:rsid w:val="003A42B2"/>
    <w:rsid w:val="003A5C98"/>
    <w:rsid w:val="003B0675"/>
    <w:rsid w:val="003B7841"/>
    <w:rsid w:val="003C346F"/>
    <w:rsid w:val="003E2A98"/>
    <w:rsid w:val="0044638B"/>
    <w:rsid w:val="00456DF0"/>
    <w:rsid w:val="004631F8"/>
    <w:rsid w:val="004658A5"/>
    <w:rsid w:val="004937F2"/>
    <w:rsid w:val="004B4E70"/>
    <w:rsid w:val="004C6180"/>
    <w:rsid w:val="004E6D55"/>
    <w:rsid w:val="00515124"/>
    <w:rsid w:val="00516FB3"/>
    <w:rsid w:val="00521F8E"/>
    <w:rsid w:val="00546148"/>
    <w:rsid w:val="005569F2"/>
    <w:rsid w:val="00560512"/>
    <w:rsid w:val="005608CC"/>
    <w:rsid w:val="00572D7D"/>
    <w:rsid w:val="005A6BBD"/>
    <w:rsid w:val="005A725D"/>
    <w:rsid w:val="005B36F8"/>
    <w:rsid w:val="005D7960"/>
    <w:rsid w:val="005E634C"/>
    <w:rsid w:val="005F0972"/>
    <w:rsid w:val="005F5083"/>
    <w:rsid w:val="005F721F"/>
    <w:rsid w:val="0064537E"/>
    <w:rsid w:val="00650725"/>
    <w:rsid w:val="00652044"/>
    <w:rsid w:val="006951AA"/>
    <w:rsid w:val="006B4F1F"/>
    <w:rsid w:val="006C4FE0"/>
    <w:rsid w:val="006D0C51"/>
    <w:rsid w:val="006E1E74"/>
    <w:rsid w:val="007000C3"/>
    <w:rsid w:val="00701786"/>
    <w:rsid w:val="007067B7"/>
    <w:rsid w:val="00741F04"/>
    <w:rsid w:val="00746FF6"/>
    <w:rsid w:val="00756D9D"/>
    <w:rsid w:val="0077766A"/>
    <w:rsid w:val="00781D6A"/>
    <w:rsid w:val="00786A79"/>
    <w:rsid w:val="00786FB5"/>
    <w:rsid w:val="007C452B"/>
    <w:rsid w:val="007D0F98"/>
    <w:rsid w:val="007E7D53"/>
    <w:rsid w:val="007F1F9F"/>
    <w:rsid w:val="007F4E45"/>
    <w:rsid w:val="007F5CDF"/>
    <w:rsid w:val="007F6A29"/>
    <w:rsid w:val="008114FE"/>
    <w:rsid w:val="00814352"/>
    <w:rsid w:val="00821299"/>
    <w:rsid w:val="00835140"/>
    <w:rsid w:val="00841300"/>
    <w:rsid w:val="00874DB5"/>
    <w:rsid w:val="008839E8"/>
    <w:rsid w:val="008A4AFD"/>
    <w:rsid w:val="008B7437"/>
    <w:rsid w:val="008F3827"/>
    <w:rsid w:val="008F54C5"/>
    <w:rsid w:val="0091116A"/>
    <w:rsid w:val="00912A31"/>
    <w:rsid w:val="0093717B"/>
    <w:rsid w:val="009424FC"/>
    <w:rsid w:val="0094350C"/>
    <w:rsid w:val="00946984"/>
    <w:rsid w:val="00964A58"/>
    <w:rsid w:val="009652B3"/>
    <w:rsid w:val="00965C74"/>
    <w:rsid w:val="00985BE5"/>
    <w:rsid w:val="009A4F59"/>
    <w:rsid w:val="009B0495"/>
    <w:rsid w:val="009C3308"/>
    <w:rsid w:val="009D1478"/>
    <w:rsid w:val="00A03B29"/>
    <w:rsid w:val="00A04AE9"/>
    <w:rsid w:val="00A222F2"/>
    <w:rsid w:val="00A24A84"/>
    <w:rsid w:val="00A24ED4"/>
    <w:rsid w:val="00A32D07"/>
    <w:rsid w:val="00A35D62"/>
    <w:rsid w:val="00A372B9"/>
    <w:rsid w:val="00A51A8E"/>
    <w:rsid w:val="00A530B7"/>
    <w:rsid w:val="00A903C8"/>
    <w:rsid w:val="00AA4169"/>
    <w:rsid w:val="00AA4C90"/>
    <w:rsid w:val="00AA5012"/>
    <w:rsid w:val="00AA5197"/>
    <w:rsid w:val="00AB0A80"/>
    <w:rsid w:val="00AC40A1"/>
    <w:rsid w:val="00AC56ED"/>
    <w:rsid w:val="00AD7CA4"/>
    <w:rsid w:val="00B00040"/>
    <w:rsid w:val="00B16B3A"/>
    <w:rsid w:val="00B21B10"/>
    <w:rsid w:val="00B40911"/>
    <w:rsid w:val="00B4314A"/>
    <w:rsid w:val="00B67DA2"/>
    <w:rsid w:val="00B73F67"/>
    <w:rsid w:val="00BE5D8B"/>
    <w:rsid w:val="00BF2AB6"/>
    <w:rsid w:val="00C210B7"/>
    <w:rsid w:val="00C21ECE"/>
    <w:rsid w:val="00C37EE2"/>
    <w:rsid w:val="00C4511B"/>
    <w:rsid w:val="00C47F10"/>
    <w:rsid w:val="00C61E2C"/>
    <w:rsid w:val="00C8188C"/>
    <w:rsid w:val="00C85865"/>
    <w:rsid w:val="00C9007C"/>
    <w:rsid w:val="00CB1B98"/>
    <w:rsid w:val="00CE49D3"/>
    <w:rsid w:val="00CF1779"/>
    <w:rsid w:val="00D00E64"/>
    <w:rsid w:val="00D17E00"/>
    <w:rsid w:val="00D42971"/>
    <w:rsid w:val="00D46D6F"/>
    <w:rsid w:val="00D72CED"/>
    <w:rsid w:val="00D73272"/>
    <w:rsid w:val="00D7438E"/>
    <w:rsid w:val="00D9178E"/>
    <w:rsid w:val="00DA06A6"/>
    <w:rsid w:val="00DC0DE6"/>
    <w:rsid w:val="00DC4411"/>
    <w:rsid w:val="00DD434A"/>
    <w:rsid w:val="00DE3319"/>
    <w:rsid w:val="00DE5B51"/>
    <w:rsid w:val="00E22925"/>
    <w:rsid w:val="00E30F7F"/>
    <w:rsid w:val="00E6342B"/>
    <w:rsid w:val="00E845A6"/>
    <w:rsid w:val="00E86C85"/>
    <w:rsid w:val="00E94D0E"/>
    <w:rsid w:val="00EB784B"/>
    <w:rsid w:val="00EC37BC"/>
    <w:rsid w:val="00EE4024"/>
    <w:rsid w:val="00EF095B"/>
    <w:rsid w:val="00F0506C"/>
    <w:rsid w:val="00F36545"/>
    <w:rsid w:val="00F54532"/>
    <w:rsid w:val="00F668B4"/>
    <w:rsid w:val="00F72791"/>
    <w:rsid w:val="00F8703F"/>
    <w:rsid w:val="00F93B2D"/>
    <w:rsid w:val="00FD5CA8"/>
    <w:rsid w:val="00FF7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57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9D147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B0495"/>
    <w:pPr>
      <w:ind w:left="708"/>
    </w:pPr>
  </w:style>
  <w:style w:type="paragraph" w:styleId="Tekstbalonia">
    <w:name w:val="Balloon Text"/>
    <w:basedOn w:val="Normal"/>
    <w:link w:val="TekstbaloniaChar"/>
    <w:rsid w:val="00C37EE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37E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FBB94-A0ED-454E-A1E2-4162CBD7F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5298</CharactersWithSpaces>
  <SharedDoc>false</SharedDoc>
  <HLinks>
    <vt:vector size="6" baseType="variant">
      <vt:variant>
        <vt:i4>2752566</vt:i4>
      </vt:variant>
      <vt:variant>
        <vt:i4>0</vt:i4>
      </vt:variant>
      <vt:variant>
        <vt:i4>0</vt:i4>
      </vt:variant>
      <vt:variant>
        <vt:i4>5</vt:i4>
      </vt:variant>
      <vt:variant>
        <vt:lpwstr>http://www.zzozzh.com/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Josko</dc:creator>
  <cp:lastModifiedBy>Korisnik</cp:lastModifiedBy>
  <cp:revision>3</cp:revision>
  <cp:lastPrinted>2023-09-11T11:45:00Z</cp:lastPrinted>
  <dcterms:created xsi:type="dcterms:W3CDTF">2023-09-18T11:45:00Z</dcterms:created>
  <dcterms:modified xsi:type="dcterms:W3CDTF">2023-09-18T11:56:00Z</dcterms:modified>
</cp:coreProperties>
</file>